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27" w:rsidRDefault="007B2827" w:rsidP="004742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 о проделанной работе</w:t>
      </w:r>
    </w:p>
    <w:p w:rsidR="00C10C51" w:rsidRDefault="00C10C51" w:rsidP="00C10C51">
      <w:pPr>
        <w:pStyle w:val="a4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Реализованные или запланированные мероприятия (направления работы)</w:t>
      </w: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617"/>
        <w:gridCol w:w="4878"/>
        <w:gridCol w:w="6771"/>
        <w:gridCol w:w="3043"/>
      </w:tblGrid>
      <w:tr w:rsidR="00771601" w:rsidRPr="0099070D" w:rsidTr="008D7DD0">
        <w:tc>
          <w:tcPr>
            <w:tcW w:w="617" w:type="dxa"/>
          </w:tcPr>
          <w:p w:rsidR="00771601" w:rsidRPr="0099070D" w:rsidRDefault="00771601" w:rsidP="00C10C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78" w:type="dxa"/>
          </w:tcPr>
          <w:p w:rsidR="00771601" w:rsidRPr="0099070D" w:rsidRDefault="00771601" w:rsidP="00C10C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(направления работы)</w:t>
            </w:r>
          </w:p>
        </w:tc>
        <w:tc>
          <w:tcPr>
            <w:tcW w:w="6771" w:type="dxa"/>
          </w:tcPr>
          <w:p w:rsidR="00771601" w:rsidRPr="0099070D" w:rsidRDefault="00771601" w:rsidP="00C10C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>Цель (задачи)</w:t>
            </w:r>
          </w:p>
        </w:tc>
        <w:tc>
          <w:tcPr>
            <w:tcW w:w="3043" w:type="dxa"/>
          </w:tcPr>
          <w:p w:rsidR="00771601" w:rsidRPr="0099070D" w:rsidRDefault="00771601" w:rsidP="00C10C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71601" w:rsidRPr="0099070D" w:rsidTr="008D7DD0">
        <w:tc>
          <w:tcPr>
            <w:tcW w:w="617" w:type="dxa"/>
          </w:tcPr>
          <w:p w:rsidR="00771601" w:rsidRPr="0099070D" w:rsidRDefault="00771601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771601" w:rsidRPr="0099070D" w:rsidRDefault="00771601" w:rsidP="007716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i/>
                <w:sz w:val="24"/>
                <w:szCs w:val="24"/>
              </w:rPr>
              <w:t>Анализ результатов ВПР и ГИА</w:t>
            </w:r>
          </w:p>
        </w:tc>
        <w:tc>
          <w:tcPr>
            <w:tcW w:w="6771" w:type="dxa"/>
          </w:tcPr>
          <w:p w:rsidR="00771601" w:rsidRPr="0099070D" w:rsidRDefault="008D7DD0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ВПР, ГИА с целью повышение качества образования</w:t>
            </w:r>
          </w:p>
        </w:tc>
        <w:tc>
          <w:tcPr>
            <w:tcW w:w="3043" w:type="dxa"/>
          </w:tcPr>
          <w:p w:rsidR="00771601" w:rsidRPr="0099070D" w:rsidRDefault="008D7DD0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ежегодно (август)</w:t>
            </w:r>
          </w:p>
        </w:tc>
      </w:tr>
      <w:tr w:rsidR="00771601" w:rsidRPr="0099070D" w:rsidTr="008D7DD0">
        <w:tc>
          <w:tcPr>
            <w:tcW w:w="617" w:type="dxa"/>
          </w:tcPr>
          <w:p w:rsidR="00771601" w:rsidRPr="0099070D" w:rsidRDefault="00771601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771601" w:rsidRPr="0099070D" w:rsidRDefault="00771601" w:rsidP="00C10C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педагогического совета по вопросам повышения качества</w:t>
            </w:r>
          </w:p>
        </w:tc>
        <w:tc>
          <w:tcPr>
            <w:tcW w:w="6771" w:type="dxa"/>
          </w:tcPr>
          <w:p w:rsidR="00771601" w:rsidRPr="0099070D" w:rsidRDefault="008D7DD0" w:rsidP="008D7DD0">
            <w:pPr>
              <w:pStyle w:val="a5"/>
            </w:pPr>
            <w:r w:rsidRPr="0099070D">
              <w:rPr>
                <w:bCs/>
                <w:iCs/>
              </w:rPr>
              <w:t>о</w:t>
            </w:r>
            <w:r w:rsidRPr="0099070D">
              <w:rPr>
                <w:bCs/>
                <w:iCs/>
              </w:rPr>
              <w:t>предел</w:t>
            </w:r>
            <w:r w:rsidRPr="0099070D">
              <w:rPr>
                <w:bCs/>
                <w:iCs/>
              </w:rPr>
              <w:t>ение</w:t>
            </w:r>
            <w:r w:rsidRPr="0099070D">
              <w:rPr>
                <w:bCs/>
                <w:iCs/>
              </w:rPr>
              <w:t xml:space="preserve"> наиболее эффективные образовательные технологии в работе учителя по повышению качества знаний учащихся; </w:t>
            </w:r>
            <w:r w:rsidRPr="0099070D">
              <w:rPr>
                <w:bCs/>
                <w:iCs/>
              </w:rPr>
              <w:t>и</w:t>
            </w:r>
            <w:r w:rsidRPr="0099070D">
              <w:rPr>
                <w:bCs/>
                <w:iCs/>
              </w:rPr>
              <w:t>зуч</w:t>
            </w:r>
            <w:r w:rsidRPr="0099070D">
              <w:rPr>
                <w:bCs/>
                <w:iCs/>
              </w:rPr>
              <w:t>ение</w:t>
            </w:r>
            <w:r w:rsidRPr="0099070D">
              <w:rPr>
                <w:bCs/>
                <w:iCs/>
              </w:rPr>
              <w:t xml:space="preserve"> опыт</w:t>
            </w:r>
            <w:r w:rsidRPr="0099070D">
              <w:rPr>
                <w:bCs/>
                <w:iCs/>
              </w:rPr>
              <w:t>а учителей в данном направлении.</w:t>
            </w:r>
          </w:p>
        </w:tc>
        <w:tc>
          <w:tcPr>
            <w:tcW w:w="3043" w:type="dxa"/>
          </w:tcPr>
          <w:p w:rsidR="00771601" w:rsidRPr="0099070D" w:rsidRDefault="008D7DD0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ежегодно (ноябрь)</w:t>
            </w:r>
          </w:p>
        </w:tc>
      </w:tr>
      <w:tr w:rsidR="00771601" w:rsidRPr="0099070D" w:rsidTr="008D7DD0">
        <w:tc>
          <w:tcPr>
            <w:tcW w:w="617" w:type="dxa"/>
          </w:tcPr>
          <w:p w:rsidR="00771601" w:rsidRPr="0099070D" w:rsidRDefault="00771601" w:rsidP="00C10C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</w:tcPr>
          <w:p w:rsidR="00771601" w:rsidRPr="0099070D" w:rsidRDefault="008D7DD0" w:rsidP="00C10C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i/>
                <w:sz w:val="24"/>
                <w:szCs w:val="24"/>
              </w:rPr>
              <w:t>ТГ «Подготовка и оценка качества образования»</w:t>
            </w:r>
          </w:p>
        </w:tc>
        <w:tc>
          <w:tcPr>
            <w:tcW w:w="6771" w:type="dxa"/>
          </w:tcPr>
          <w:p w:rsidR="00771601" w:rsidRPr="0099070D" w:rsidRDefault="008D7DD0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обмен опытом учителей</w:t>
            </w:r>
            <w:r w:rsidR="0099070D"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ВПР и ГИА</w:t>
            </w:r>
          </w:p>
        </w:tc>
        <w:tc>
          <w:tcPr>
            <w:tcW w:w="3043" w:type="dxa"/>
          </w:tcPr>
          <w:p w:rsidR="00771601" w:rsidRPr="0099070D" w:rsidRDefault="0099070D" w:rsidP="00C1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заседание ТГ ежеквартально</w:t>
            </w:r>
          </w:p>
        </w:tc>
      </w:tr>
    </w:tbl>
    <w:p w:rsidR="00C10C51" w:rsidRDefault="00C10C51" w:rsidP="00C10C5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A" w:rsidRPr="0099070D" w:rsidRDefault="0047428A" w:rsidP="0047428A">
      <w:pPr>
        <w:pStyle w:val="a4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0D">
        <w:rPr>
          <w:rFonts w:ascii="Times New Roman" w:hAnsi="Times New Roman" w:cs="Times New Roman"/>
          <w:b/>
          <w:sz w:val="24"/>
          <w:szCs w:val="24"/>
        </w:rPr>
        <w:t>Проблемные зоны</w:t>
      </w:r>
      <w:r w:rsidR="0064348B" w:rsidRPr="0099070D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организации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7"/>
        <w:gridCol w:w="4594"/>
        <w:gridCol w:w="3261"/>
        <w:gridCol w:w="4110"/>
        <w:gridCol w:w="2722"/>
      </w:tblGrid>
      <w:tr w:rsidR="007B2827" w:rsidRPr="0099070D" w:rsidTr="0099070D">
        <w:tc>
          <w:tcPr>
            <w:tcW w:w="617" w:type="dxa"/>
          </w:tcPr>
          <w:p w:rsidR="007B2827" w:rsidRPr="0099070D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94" w:type="dxa"/>
          </w:tcPr>
          <w:p w:rsidR="007B2827" w:rsidRPr="0099070D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проблемы</w:t>
            </w:r>
          </w:p>
        </w:tc>
        <w:tc>
          <w:tcPr>
            <w:tcW w:w="3261" w:type="dxa"/>
          </w:tcPr>
          <w:p w:rsidR="007B2827" w:rsidRPr="0099070D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причины</w:t>
            </w:r>
          </w:p>
        </w:tc>
        <w:tc>
          <w:tcPr>
            <w:tcW w:w="4110" w:type="dxa"/>
          </w:tcPr>
          <w:p w:rsidR="007B2827" w:rsidRPr="0099070D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пути решения</w:t>
            </w:r>
          </w:p>
        </w:tc>
        <w:tc>
          <w:tcPr>
            <w:tcW w:w="2722" w:type="dxa"/>
          </w:tcPr>
          <w:p w:rsidR="007B2827" w:rsidRPr="0099070D" w:rsidRDefault="007B2827" w:rsidP="0066734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сделано на данный момент для решения проблемы (если проблема решена полностью или частично, </w:t>
            </w:r>
            <w:r w:rsidRPr="009907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то укажите)</w:t>
            </w:r>
          </w:p>
        </w:tc>
      </w:tr>
      <w:tr w:rsidR="007B2827" w:rsidRPr="0099070D" w:rsidTr="0099070D">
        <w:tc>
          <w:tcPr>
            <w:tcW w:w="617" w:type="dxa"/>
          </w:tcPr>
          <w:p w:rsidR="007B2827" w:rsidRPr="0099070D" w:rsidRDefault="007B2827" w:rsidP="006434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7B2827" w:rsidRPr="0099070D" w:rsidRDefault="0099070D" w:rsidP="00990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эффективность выбранных способов и приёмов работы при подготовке к ВПР;</w:t>
            </w:r>
            <w:r w:rsidRPr="0099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99070D" w:rsidRPr="0099070D" w:rsidRDefault="0099070D" w:rsidP="006673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каждый учитель работает поодиночке.</w:t>
            </w:r>
          </w:p>
        </w:tc>
        <w:tc>
          <w:tcPr>
            <w:tcW w:w="4110" w:type="dxa"/>
          </w:tcPr>
          <w:p w:rsidR="007B2827" w:rsidRPr="0099070D" w:rsidRDefault="0099070D" w:rsidP="006673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</w:t>
            </w:r>
            <w:r w:rsidRPr="0099070D">
              <w:rPr>
                <w:rFonts w:ascii="Times New Roman" w:hAnsi="Times New Roman" w:cs="Times New Roman"/>
                <w:i/>
                <w:sz w:val="24"/>
                <w:szCs w:val="24"/>
              </w:rPr>
              <w:t>ТГ «Подготовка и оценка качества образования»</w:t>
            </w:r>
          </w:p>
        </w:tc>
        <w:tc>
          <w:tcPr>
            <w:tcW w:w="2722" w:type="dxa"/>
          </w:tcPr>
          <w:p w:rsidR="007B2827" w:rsidRPr="0099070D" w:rsidRDefault="0099070D" w:rsidP="006673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ТГ работает с 01.09.2019 (прошло 2 заседания)</w:t>
            </w:r>
          </w:p>
        </w:tc>
      </w:tr>
      <w:tr w:rsidR="0099070D" w:rsidRPr="0099070D" w:rsidTr="0099070D">
        <w:tc>
          <w:tcPr>
            <w:tcW w:w="617" w:type="dxa"/>
          </w:tcPr>
          <w:p w:rsidR="0099070D" w:rsidRPr="0099070D" w:rsidRDefault="0099070D" w:rsidP="006434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99070D" w:rsidRPr="0099070D" w:rsidRDefault="0099070D" w:rsidP="00990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недостаточное внедрение инновационных технологий </w:t>
            </w:r>
            <w:proofErr w:type="gramStart"/>
            <w:r w:rsidRPr="0099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</w:t>
            </w:r>
            <w:proofErr w:type="gramEnd"/>
            <w:r w:rsidRPr="00990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истемы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 условиях;</w:t>
            </w:r>
          </w:p>
        </w:tc>
        <w:tc>
          <w:tcPr>
            <w:tcW w:w="3261" w:type="dxa"/>
            <w:vMerge w:val="restart"/>
          </w:tcPr>
          <w:p w:rsidR="0099070D" w:rsidRPr="0099070D" w:rsidRDefault="0099070D" w:rsidP="009907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знакомы  методы и методики 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достижению предметных и </w:t>
            </w:r>
            <w:proofErr w:type="spellStart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системе оценивания, инструментария 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диагностики уровня достижений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, но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bookmarkStart w:id="0" w:name="_GoBack"/>
            <w:bookmarkEnd w:id="0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4110" w:type="dxa"/>
            <w:vMerge w:val="restart"/>
          </w:tcPr>
          <w:p w:rsidR="0099070D" w:rsidRPr="0099070D" w:rsidRDefault="0099070D" w:rsidP="0099070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презентацион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ного сопровождения учебных моду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по предметам: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етоды и методики реализ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proofErr w:type="spellStart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ностного</w:t>
            </w:r>
            <w:proofErr w:type="spellEnd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 к дост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ижению предметных и </w:t>
            </w:r>
            <w:proofErr w:type="spellStart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метапредмет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оценивания, 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тария диагностики уровня достижений обучающихся на ВПР,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70D">
              <w:rPr>
                <w:rFonts w:ascii="Times New Roman" w:hAnsi="Times New Roman" w:cs="Times New Roman"/>
                <w:sz w:val="24"/>
                <w:szCs w:val="24"/>
              </w:rPr>
              <w:t>ГИА в контексте ФГОС.</w:t>
            </w:r>
          </w:p>
        </w:tc>
        <w:tc>
          <w:tcPr>
            <w:tcW w:w="2722" w:type="dxa"/>
          </w:tcPr>
          <w:p w:rsidR="0099070D" w:rsidRPr="0099070D" w:rsidRDefault="0099070D" w:rsidP="006673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на 2020-2021 уч. год</w:t>
            </w:r>
          </w:p>
        </w:tc>
      </w:tr>
      <w:tr w:rsidR="0099070D" w:rsidRPr="0099070D" w:rsidTr="0099070D">
        <w:tc>
          <w:tcPr>
            <w:tcW w:w="617" w:type="dxa"/>
          </w:tcPr>
          <w:p w:rsidR="0099070D" w:rsidRPr="0099070D" w:rsidRDefault="0099070D" w:rsidP="006434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</w:tcPr>
          <w:p w:rsidR="0099070D" w:rsidRPr="0099070D" w:rsidRDefault="0099070D" w:rsidP="00990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 организован процесс учёта выявления пробелов для адресной помощи в ликвидации слабых сторон обучающихся;</w:t>
            </w:r>
          </w:p>
        </w:tc>
        <w:tc>
          <w:tcPr>
            <w:tcW w:w="3261" w:type="dxa"/>
            <w:vMerge/>
          </w:tcPr>
          <w:p w:rsidR="0099070D" w:rsidRPr="0099070D" w:rsidRDefault="0099070D" w:rsidP="006673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9070D" w:rsidRPr="0099070D" w:rsidRDefault="0099070D" w:rsidP="006673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9070D" w:rsidRPr="0099070D" w:rsidRDefault="0099070D" w:rsidP="006673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28A" w:rsidRDefault="0047428A" w:rsidP="004742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927" w:rsidRPr="00114289" w:rsidRDefault="0099070D" w:rsidP="0099070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3"/>
          <w:szCs w:val="23"/>
        </w:rPr>
        <w:t xml:space="preserve"> </w:t>
      </w:r>
    </w:p>
    <w:p w:rsidR="00DD6D83" w:rsidRDefault="00DD6D83"/>
    <w:sectPr w:rsidR="00DD6D83" w:rsidSect="007B28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12C7"/>
    <w:multiLevelType w:val="hybridMultilevel"/>
    <w:tmpl w:val="4030E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3C10C5"/>
    <w:multiLevelType w:val="multilevel"/>
    <w:tmpl w:val="BE207022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42748F4"/>
    <w:multiLevelType w:val="hybridMultilevel"/>
    <w:tmpl w:val="E0526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8A"/>
    <w:rsid w:val="00270927"/>
    <w:rsid w:val="0047428A"/>
    <w:rsid w:val="0064348B"/>
    <w:rsid w:val="00771601"/>
    <w:rsid w:val="007B2827"/>
    <w:rsid w:val="008D7DD0"/>
    <w:rsid w:val="0099070D"/>
    <w:rsid w:val="00C10C51"/>
    <w:rsid w:val="00DD6D83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28A"/>
    <w:pPr>
      <w:ind w:left="720"/>
      <w:contextualSpacing/>
    </w:pPr>
  </w:style>
  <w:style w:type="paragraph" w:customStyle="1" w:styleId="Default">
    <w:name w:val="Default"/>
    <w:rsid w:val="0027092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D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28A"/>
    <w:pPr>
      <w:ind w:left="720"/>
      <w:contextualSpacing/>
    </w:pPr>
  </w:style>
  <w:style w:type="paragraph" w:customStyle="1" w:styleId="Default">
    <w:name w:val="Default"/>
    <w:rsid w:val="0027092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D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dcterms:created xsi:type="dcterms:W3CDTF">2020-04-22T12:50:00Z</dcterms:created>
  <dcterms:modified xsi:type="dcterms:W3CDTF">2020-04-30T10:43:00Z</dcterms:modified>
</cp:coreProperties>
</file>