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30FB" w14:textId="77777777" w:rsidR="007F7453" w:rsidRPr="00D4113E" w:rsidRDefault="007F7453" w:rsidP="00572F2D">
      <w:pPr>
        <w:widowControl w:val="0"/>
        <w:spacing w:line="240" w:lineRule="auto"/>
        <w:ind w:firstLine="0"/>
        <w:jc w:val="center"/>
        <w:rPr>
          <w:rFonts w:ascii="Times New Roman" w:hAnsi="Times New Roman" w:cs="Times New Roman"/>
          <w:b/>
          <w:sz w:val="28"/>
          <w:szCs w:val="28"/>
        </w:rPr>
      </w:pPr>
      <w:r w:rsidRPr="00D4113E">
        <w:rPr>
          <w:rFonts w:ascii="Times New Roman" w:hAnsi="Times New Roman" w:cs="Times New Roman"/>
          <w:b/>
          <w:sz w:val="28"/>
          <w:szCs w:val="28"/>
        </w:rPr>
        <w:t>МУНИЦИПАЛЬНЫЙ ЭТАП</w:t>
      </w:r>
    </w:p>
    <w:p w14:paraId="1CEBD651" w14:textId="77777777" w:rsidR="007F7453" w:rsidRPr="00D4113E" w:rsidRDefault="007F7453" w:rsidP="00572F2D">
      <w:pPr>
        <w:widowControl w:val="0"/>
        <w:spacing w:line="240" w:lineRule="auto"/>
        <w:ind w:firstLine="0"/>
        <w:jc w:val="center"/>
        <w:rPr>
          <w:rFonts w:ascii="Times New Roman" w:hAnsi="Times New Roman" w:cs="Times New Roman"/>
          <w:b/>
          <w:iCs/>
          <w:color w:val="000000"/>
          <w:sz w:val="28"/>
          <w:szCs w:val="28"/>
        </w:rPr>
      </w:pPr>
      <w:r w:rsidRPr="00D4113E">
        <w:rPr>
          <w:rFonts w:ascii="Times New Roman" w:hAnsi="Times New Roman" w:cs="Times New Roman"/>
          <w:b/>
          <w:iCs/>
          <w:color w:val="000000"/>
          <w:sz w:val="28"/>
          <w:szCs w:val="28"/>
        </w:rPr>
        <w:t>Всероссийской олимпиады школьников по экономике</w:t>
      </w:r>
    </w:p>
    <w:p w14:paraId="1E899FB2" w14:textId="15AE1948" w:rsidR="007F7453" w:rsidRPr="00D4113E" w:rsidRDefault="007F7453" w:rsidP="00572F2D">
      <w:pPr>
        <w:widowControl w:val="0"/>
        <w:spacing w:line="240" w:lineRule="auto"/>
        <w:ind w:firstLine="0"/>
        <w:jc w:val="center"/>
        <w:rPr>
          <w:rFonts w:ascii="Times New Roman" w:hAnsi="Times New Roman" w:cs="Times New Roman"/>
          <w:b/>
          <w:iCs/>
          <w:color w:val="000000"/>
          <w:sz w:val="28"/>
          <w:szCs w:val="28"/>
        </w:rPr>
      </w:pPr>
      <w:r w:rsidRPr="00D4113E">
        <w:rPr>
          <w:rFonts w:ascii="Times New Roman" w:hAnsi="Times New Roman" w:cs="Times New Roman"/>
          <w:b/>
          <w:iCs/>
          <w:color w:val="000000"/>
          <w:sz w:val="28"/>
          <w:szCs w:val="28"/>
        </w:rPr>
        <w:t>в 20</w:t>
      </w:r>
      <w:r w:rsidR="00697D3B">
        <w:rPr>
          <w:rFonts w:ascii="Times New Roman" w:hAnsi="Times New Roman" w:cs="Times New Roman"/>
          <w:b/>
          <w:iCs/>
          <w:color w:val="000000"/>
          <w:sz w:val="28"/>
          <w:szCs w:val="28"/>
        </w:rPr>
        <w:t>20</w:t>
      </w:r>
      <w:r w:rsidRPr="00D4113E">
        <w:rPr>
          <w:rFonts w:ascii="Times New Roman" w:hAnsi="Times New Roman" w:cs="Times New Roman"/>
          <w:b/>
          <w:iCs/>
          <w:color w:val="000000"/>
          <w:sz w:val="28"/>
          <w:szCs w:val="28"/>
        </w:rPr>
        <w:t>/20</w:t>
      </w:r>
      <w:r w:rsidR="00697D3B">
        <w:rPr>
          <w:rFonts w:ascii="Times New Roman" w:hAnsi="Times New Roman" w:cs="Times New Roman"/>
          <w:b/>
          <w:iCs/>
          <w:color w:val="000000"/>
          <w:sz w:val="28"/>
          <w:szCs w:val="28"/>
        </w:rPr>
        <w:t>21</w:t>
      </w:r>
      <w:r w:rsidRPr="00D4113E">
        <w:rPr>
          <w:rFonts w:ascii="Times New Roman" w:hAnsi="Times New Roman" w:cs="Times New Roman"/>
          <w:b/>
          <w:iCs/>
          <w:color w:val="000000"/>
          <w:sz w:val="28"/>
          <w:szCs w:val="28"/>
        </w:rPr>
        <w:t xml:space="preserve"> учебном году для учащихся </w:t>
      </w:r>
      <w:r w:rsidR="00BB2A48">
        <w:rPr>
          <w:rFonts w:ascii="Times New Roman" w:hAnsi="Times New Roman" w:cs="Times New Roman"/>
          <w:b/>
          <w:iCs/>
          <w:color w:val="000000"/>
          <w:sz w:val="28"/>
          <w:szCs w:val="28"/>
        </w:rPr>
        <w:t>8</w:t>
      </w:r>
      <w:r w:rsidRPr="00D4113E">
        <w:rPr>
          <w:rFonts w:ascii="Times New Roman" w:hAnsi="Times New Roman" w:cs="Times New Roman"/>
          <w:b/>
          <w:iCs/>
          <w:color w:val="000000"/>
          <w:sz w:val="28"/>
          <w:szCs w:val="28"/>
        </w:rPr>
        <w:t xml:space="preserve"> классов</w:t>
      </w:r>
    </w:p>
    <w:p w14:paraId="20C020F8" w14:textId="77777777" w:rsidR="007F7453" w:rsidRPr="007205F4" w:rsidRDefault="007F7453" w:rsidP="00572F2D">
      <w:pPr>
        <w:widowControl w:val="0"/>
        <w:shd w:val="clear" w:color="auto" w:fill="FFFFFF"/>
        <w:tabs>
          <w:tab w:val="left" w:pos="370"/>
        </w:tabs>
        <w:spacing w:line="240" w:lineRule="auto"/>
        <w:rPr>
          <w:rFonts w:ascii="Times New Roman" w:hAnsi="Times New Roman" w:cs="Times New Roman"/>
          <w:bCs/>
          <w:color w:val="000000"/>
          <w:spacing w:val="-1"/>
          <w:sz w:val="24"/>
          <w:szCs w:val="28"/>
        </w:rPr>
      </w:pPr>
    </w:p>
    <w:p w14:paraId="05BD9181" w14:textId="77777777" w:rsidR="007F7453" w:rsidRPr="00F24942" w:rsidRDefault="007F7453" w:rsidP="00572F2D">
      <w:pPr>
        <w:widowControl w:val="0"/>
        <w:spacing w:line="240" w:lineRule="auto"/>
        <w:rPr>
          <w:rFonts w:ascii="Times New Roman" w:hAnsi="Times New Roman" w:cs="Times New Roman"/>
          <w:sz w:val="28"/>
          <w:szCs w:val="28"/>
        </w:rPr>
      </w:pPr>
      <w:r w:rsidRPr="005C7264">
        <w:rPr>
          <w:rFonts w:ascii="Times New Roman" w:hAnsi="Times New Roman" w:cs="Times New Roman"/>
          <w:b/>
          <w:sz w:val="28"/>
          <w:szCs w:val="28"/>
        </w:rPr>
        <w:t>Тест № 1.</w:t>
      </w:r>
      <w:r w:rsidRPr="005C7264">
        <w:rPr>
          <w:rFonts w:ascii="Times New Roman" w:hAnsi="Times New Roman" w:cs="Times New Roman"/>
          <w:sz w:val="28"/>
          <w:szCs w:val="28"/>
        </w:rPr>
        <w:t xml:space="preserve"> В</w:t>
      </w:r>
      <w:r w:rsidRPr="00F24942">
        <w:rPr>
          <w:rFonts w:ascii="Times New Roman" w:hAnsi="Times New Roman" w:cs="Times New Roman"/>
          <w:sz w:val="28"/>
          <w:szCs w:val="28"/>
        </w:rPr>
        <w:t xml:space="preserve"> каждом утверждении необходимо выбрать один ответ: оценить утверждение как верное, если абсолютно с ним согласен, или неверное, если известно хотя бы одно исключение. </w:t>
      </w:r>
      <w:r w:rsidR="00072A54">
        <w:rPr>
          <w:rFonts w:ascii="Times New Roman" w:hAnsi="Times New Roman" w:cs="Times New Roman"/>
          <w:sz w:val="28"/>
          <w:szCs w:val="28"/>
        </w:rPr>
        <w:t xml:space="preserve">Ответ занесите </w:t>
      </w:r>
      <w:r w:rsidRPr="00D4113E">
        <w:rPr>
          <w:rFonts w:ascii="Times New Roman" w:hAnsi="Times New Roman" w:cs="Times New Roman"/>
          <w:sz w:val="28"/>
          <w:szCs w:val="28"/>
        </w:rPr>
        <w:t>в таблицу № 1</w:t>
      </w:r>
      <w:r>
        <w:rPr>
          <w:rFonts w:ascii="Times New Roman" w:hAnsi="Times New Roman" w:cs="Times New Roman"/>
          <w:sz w:val="28"/>
          <w:szCs w:val="28"/>
        </w:rPr>
        <w:t xml:space="preserve"> бланка ответов.</w:t>
      </w:r>
      <w:r w:rsidRPr="00F24942">
        <w:rPr>
          <w:rFonts w:ascii="Times New Roman" w:hAnsi="Times New Roman" w:cs="Times New Roman"/>
          <w:sz w:val="28"/>
          <w:szCs w:val="28"/>
        </w:rPr>
        <w:t xml:space="preserve"> За каждый правильный ответ – 1 балл. Итог</w:t>
      </w:r>
      <w:r>
        <w:rPr>
          <w:rFonts w:ascii="Times New Roman" w:hAnsi="Times New Roman" w:cs="Times New Roman"/>
          <w:sz w:val="28"/>
          <w:szCs w:val="28"/>
        </w:rPr>
        <w:t>о максимально по тесту </w:t>
      </w:r>
      <w:r w:rsidRPr="00F24942">
        <w:rPr>
          <w:rFonts w:ascii="Times New Roman" w:hAnsi="Times New Roman" w:cs="Times New Roman"/>
          <w:sz w:val="28"/>
          <w:szCs w:val="28"/>
        </w:rPr>
        <w:t>№</w:t>
      </w:r>
      <w:r>
        <w:rPr>
          <w:rFonts w:ascii="Times New Roman" w:hAnsi="Times New Roman" w:cs="Times New Roman"/>
          <w:sz w:val="28"/>
          <w:szCs w:val="28"/>
        </w:rPr>
        <w:t> </w:t>
      </w:r>
      <w:r w:rsidRPr="00F24942">
        <w:rPr>
          <w:rFonts w:ascii="Times New Roman" w:hAnsi="Times New Roman" w:cs="Times New Roman"/>
          <w:sz w:val="28"/>
          <w:szCs w:val="28"/>
        </w:rPr>
        <w:t>1</w:t>
      </w:r>
      <w:r>
        <w:rPr>
          <w:rFonts w:ascii="Times New Roman" w:hAnsi="Times New Roman" w:cs="Times New Roman"/>
          <w:sz w:val="28"/>
          <w:szCs w:val="28"/>
        </w:rPr>
        <w:t xml:space="preserve"> –</w:t>
      </w:r>
      <w:r w:rsidRPr="00F24942">
        <w:rPr>
          <w:rFonts w:ascii="Times New Roman" w:hAnsi="Times New Roman" w:cs="Times New Roman"/>
          <w:sz w:val="28"/>
          <w:szCs w:val="28"/>
        </w:rPr>
        <w:t xml:space="preserve"> </w:t>
      </w:r>
      <w:r w:rsidRPr="00D4113E">
        <w:rPr>
          <w:rFonts w:ascii="Times New Roman" w:hAnsi="Times New Roman" w:cs="Times New Roman"/>
          <w:sz w:val="28"/>
          <w:szCs w:val="28"/>
        </w:rPr>
        <w:t>5 баллов</w:t>
      </w:r>
      <w:r w:rsidRPr="00F24942">
        <w:rPr>
          <w:rFonts w:ascii="Times New Roman" w:hAnsi="Times New Roman" w:cs="Times New Roman"/>
          <w:sz w:val="28"/>
          <w:szCs w:val="28"/>
        </w:rPr>
        <w:t>.</w:t>
      </w:r>
    </w:p>
    <w:p w14:paraId="5483B94F" w14:textId="77777777" w:rsidR="007F7453" w:rsidRPr="007205F4" w:rsidRDefault="007F7453" w:rsidP="00572F2D">
      <w:pPr>
        <w:widowControl w:val="0"/>
        <w:shd w:val="clear" w:color="auto" w:fill="FFFFFF"/>
        <w:tabs>
          <w:tab w:val="left" w:pos="370"/>
        </w:tabs>
        <w:spacing w:line="240" w:lineRule="auto"/>
        <w:rPr>
          <w:rFonts w:ascii="Times New Roman" w:hAnsi="Times New Roman" w:cs="Times New Roman"/>
          <w:bCs/>
          <w:color w:val="000000"/>
          <w:spacing w:val="-1"/>
          <w:sz w:val="24"/>
          <w:szCs w:val="28"/>
        </w:rPr>
      </w:pPr>
    </w:p>
    <w:p w14:paraId="5C68F56C" w14:textId="4F3B1F27" w:rsidR="007F7453" w:rsidRPr="00F0269E" w:rsidRDefault="007F7453" w:rsidP="00572F2D">
      <w:pPr>
        <w:widowControl w:val="0"/>
        <w:shd w:val="clear" w:color="auto" w:fill="FFFFFF"/>
        <w:tabs>
          <w:tab w:val="left" w:pos="370"/>
        </w:tabs>
        <w:spacing w:line="240" w:lineRule="auto"/>
        <w:rPr>
          <w:rFonts w:ascii="Times New Roman" w:hAnsi="Times New Roman" w:cs="Times New Roman"/>
          <w:bCs/>
          <w:sz w:val="28"/>
          <w:szCs w:val="28"/>
        </w:rPr>
      </w:pPr>
      <w:r w:rsidRPr="00F24942">
        <w:rPr>
          <w:rFonts w:ascii="Times New Roman" w:hAnsi="Times New Roman" w:cs="Times New Roman"/>
          <w:bCs/>
          <w:color w:val="000000"/>
          <w:spacing w:val="-1"/>
          <w:sz w:val="28"/>
          <w:szCs w:val="28"/>
        </w:rPr>
        <w:t>1</w:t>
      </w:r>
      <w:r w:rsidRPr="00F0269E">
        <w:rPr>
          <w:rFonts w:ascii="Times New Roman" w:hAnsi="Times New Roman" w:cs="Times New Roman"/>
          <w:bCs/>
          <w:color w:val="000000"/>
          <w:spacing w:val="-1"/>
          <w:sz w:val="28"/>
          <w:szCs w:val="28"/>
        </w:rPr>
        <w:t xml:space="preserve">. </w:t>
      </w:r>
      <w:r w:rsidR="0019491B">
        <w:rPr>
          <w:rFonts w:ascii="Times New Roman" w:hAnsi="Times New Roman" w:cs="Times New Roman"/>
          <w:sz w:val="28"/>
          <w:szCs w:val="28"/>
        </w:rPr>
        <w:t>Неэкономические блага – это блага, надобность в которых меньше количества, доступного распоряжению.</w:t>
      </w:r>
    </w:p>
    <w:p w14:paraId="419C1563" w14:textId="77777777" w:rsidR="007F7453" w:rsidRPr="00F24942" w:rsidRDefault="007F7453" w:rsidP="00572F2D">
      <w:pPr>
        <w:widowControl w:val="0"/>
        <w:shd w:val="clear" w:color="auto" w:fill="FFFFFF"/>
        <w:tabs>
          <w:tab w:val="left" w:pos="-1843"/>
        </w:tabs>
        <w:spacing w:line="240" w:lineRule="auto"/>
        <w:rPr>
          <w:rFonts w:ascii="Times New Roman" w:hAnsi="Times New Roman" w:cs="Times New Roman"/>
          <w:bCs/>
          <w:sz w:val="28"/>
          <w:szCs w:val="28"/>
        </w:rPr>
      </w:pPr>
      <w:r>
        <w:rPr>
          <w:rFonts w:ascii="Times New Roman" w:hAnsi="Times New Roman" w:cs="Times New Roman"/>
          <w:bCs/>
          <w:color w:val="000000"/>
          <w:spacing w:val="3"/>
          <w:sz w:val="28"/>
          <w:szCs w:val="28"/>
        </w:rPr>
        <w:tab/>
      </w:r>
      <w:r>
        <w:rPr>
          <w:rFonts w:ascii="Times New Roman" w:hAnsi="Times New Roman" w:cs="Times New Roman"/>
          <w:bCs/>
          <w:color w:val="000000"/>
          <w:spacing w:val="3"/>
          <w:sz w:val="28"/>
          <w:szCs w:val="28"/>
        </w:rPr>
        <w:tab/>
      </w:r>
      <w:r w:rsidRPr="00F24942">
        <w:rPr>
          <w:rFonts w:ascii="Times New Roman" w:hAnsi="Times New Roman" w:cs="Times New Roman"/>
          <w:bCs/>
          <w:color w:val="000000"/>
          <w:spacing w:val="3"/>
          <w:sz w:val="28"/>
          <w:szCs w:val="28"/>
        </w:rPr>
        <w:t>1)</w:t>
      </w:r>
      <w:r>
        <w:rPr>
          <w:rFonts w:ascii="Times New Roman" w:hAnsi="Times New Roman" w:cs="Times New Roman"/>
          <w:bCs/>
          <w:color w:val="000000"/>
          <w:spacing w:val="3"/>
          <w:sz w:val="28"/>
          <w:szCs w:val="28"/>
        </w:rPr>
        <w:t xml:space="preserve"> </w:t>
      </w:r>
      <w:r w:rsidRPr="00F24942">
        <w:rPr>
          <w:rFonts w:ascii="Times New Roman" w:hAnsi="Times New Roman" w:cs="Times New Roman"/>
          <w:bCs/>
          <w:color w:val="000000"/>
          <w:spacing w:val="3"/>
          <w:sz w:val="28"/>
          <w:szCs w:val="28"/>
        </w:rPr>
        <w:t>Да</w:t>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t>2) Нет</w:t>
      </w:r>
    </w:p>
    <w:p w14:paraId="1BED590C" w14:textId="6F69ADC7" w:rsidR="007F7453" w:rsidRPr="005C7264" w:rsidRDefault="007F7453" w:rsidP="00572F2D">
      <w:pPr>
        <w:widowControl w:val="0"/>
        <w:shd w:val="clear" w:color="auto" w:fill="FFFFFF"/>
        <w:tabs>
          <w:tab w:val="left" w:pos="370"/>
        </w:tabs>
        <w:spacing w:line="240" w:lineRule="auto"/>
        <w:rPr>
          <w:rFonts w:ascii="Times New Roman" w:hAnsi="Times New Roman" w:cs="Times New Roman"/>
          <w:sz w:val="28"/>
          <w:szCs w:val="28"/>
        </w:rPr>
      </w:pPr>
      <w:r w:rsidRPr="005C7264">
        <w:rPr>
          <w:rFonts w:ascii="Times New Roman" w:hAnsi="Times New Roman" w:cs="Times New Roman"/>
          <w:sz w:val="28"/>
          <w:szCs w:val="28"/>
        </w:rPr>
        <w:t xml:space="preserve">2. </w:t>
      </w:r>
      <w:r w:rsidR="0019491B">
        <w:rPr>
          <w:rFonts w:ascii="Times New Roman" w:eastAsia="Calibri" w:hAnsi="Times New Roman" w:cs="Times New Roman"/>
          <w:sz w:val="28"/>
          <w:szCs w:val="28"/>
        </w:rPr>
        <w:t>Если на рынке благ домашние хозяйства формируют кривую предложения, то на рынке труда домашние хозяйства формируют кривую спроса</w:t>
      </w:r>
      <w:r w:rsidR="00B87C1A" w:rsidRPr="00B87C1A">
        <w:rPr>
          <w:rFonts w:ascii="Times New Roman" w:hAnsi="Times New Roman" w:cs="Times New Roman"/>
          <w:sz w:val="28"/>
          <w:szCs w:val="28"/>
        </w:rPr>
        <w:t>.</w:t>
      </w:r>
    </w:p>
    <w:p w14:paraId="7B7DF247" w14:textId="77777777" w:rsidR="007F7453" w:rsidRPr="00F24942" w:rsidRDefault="007F7453" w:rsidP="00572F2D">
      <w:pPr>
        <w:widowControl w:val="0"/>
        <w:shd w:val="clear" w:color="auto" w:fill="FFFFFF"/>
        <w:tabs>
          <w:tab w:val="left" w:pos="-1843"/>
        </w:tabs>
        <w:spacing w:line="240" w:lineRule="auto"/>
        <w:rPr>
          <w:rFonts w:ascii="Times New Roman" w:hAnsi="Times New Roman" w:cs="Times New Roman"/>
          <w:bCs/>
          <w:sz w:val="28"/>
          <w:szCs w:val="28"/>
        </w:rPr>
      </w:pPr>
      <w:r>
        <w:rPr>
          <w:rFonts w:ascii="Times New Roman" w:hAnsi="Times New Roman" w:cs="Times New Roman"/>
          <w:bCs/>
          <w:color w:val="000000"/>
          <w:spacing w:val="3"/>
          <w:sz w:val="28"/>
          <w:szCs w:val="28"/>
        </w:rPr>
        <w:tab/>
      </w:r>
      <w:r>
        <w:rPr>
          <w:rFonts w:ascii="Times New Roman" w:hAnsi="Times New Roman" w:cs="Times New Roman"/>
          <w:bCs/>
          <w:color w:val="000000"/>
          <w:spacing w:val="3"/>
          <w:sz w:val="28"/>
          <w:szCs w:val="28"/>
        </w:rPr>
        <w:tab/>
      </w:r>
      <w:r w:rsidRPr="00F24942">
        <w:rPr>
          <w:rFonts w:ascii="Times New Roman" w:hAnsi="Times New Roman" w:cs="Times New Roman"/>
          <w:bCs/>
          <w:color w:val="000000"/>
          <w:spacing w:val="3"/>
          <w:sz w:val="28"/>
          <w:szCs w:val="28"/>
        </w:rPr>
        <w:t>1)</w:t>
      </w:r>
      <w:r>
        <w:rPr>
          <w:rFonts w:ascii="Times New Roman" w:hAnsi="Times New Roman" w:cs="Times New Roman"/>
          <w:bCs/>
          <w:color w:val="000000"/>
          <w:spacing w:val="3"/>
          <w:sz w:val="28"/>
          <w:szCs w:val="28"/>
        </w:rPr>
        <w:t xml:space="preserve"> </w:t>
      </w:r>
      <w:r w:rsidRPr="00F24942">
        <w:rPr>
          <w:rFonts w:ascii="Times New Roman" w:hAnsi="Times New Roman" w:cs="Times New Roman"/>
          <w:bCs/>
          <w:color w:val="000000"/>
          <w:spacing w:val="3"/>
          <w:sz w:val="28"/>
          <w:szCs w:val="28"/>
        </w:rPr>
        <w:t>Да</w:t>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t>2) Нет</w:t>
      </w:r>
    </w:p>
    <w:p w14:paraId="29C49497" w14:textId="3F0589F9" w:rsidR="00B87C1A" w:rsidRPr="00B87C1A" w:rsidRDefault="007F7453" w:rsidP="00572F2D">
      <w:pPr>
        <w:widowControl w:val="0"/>
        <w:shd w:val="clear" w:color="auto" w:fill="FFFFFF"/>
        <w:tabs>
          <w:tab w:val="left" w:pos="370"/>
        </w:tabs>
        <w:spacing w:line="240" w:lineRule="auto"/>
        <w:rPr>
          <w:rFonts w:ascii="Times New Roman" w:hAnsi="Times New Roman" w:cs="Times New Roman"/>
          <w:sz w:val="28"/>
          <w:szCs w:val="28"/>
        </w:rPr>
      </w:pPr>
      <w:r w:rsidRPr="00B87C1A">
        <w:rPr>
          <w:rFonts w:ascii="Times New Roman" w:hAnsi="Times New Roman" w:cs="Times New Roman"/>
          <w:sz w:val="28"/>
          <w:szCs w:val="28"/>
        </w:rPr>
        <w:t xml:space="preserve">3. </w:t>
      </w:r>
      <w:r w:rsidR="00D90CB8">
        <w:rPr>
          <w:rFonts w:ascii="Times New Roman" w:hAnsi="Times New Roman" w:cs="Times New Roman"/>
          <w:sz w:val="28"/>
          <w:szCs w:val="28"/>
        </w:rPr>
        <w:t>Показатель национального дохода можно получить путем вычета из ВВП отчислений на потребление капитала</w:t>
      </w:r>
      <w:r w:rsidR="00072A54">
        <w:rPr>
          <w:rFonts w:ascii="Times New Roman" w:hAnsi="Times New Roman" w:cs="Times New Roman"/>
          <w:sz w:val="28"/>
          <w:szCs w:val="28"/>
        </w:rPr>
        <w:t>.</w:t>
      </w:r>
    </w:p>
    <w:p w14:paraId="75853600" w14:textId="77777777" w:rsidR="007F7453" w:rsidRPr="00F24942" w:rsidRDefault="007F7453" w:rsidP="00572F2D">
      <w:pPr>
        <w:widowControl w:val="0"/>
        <w:shd w:val="clear" w:color="auto" w:fill="FFFFFF"/>
        <w:tabs>
          <w:tab w:val="left" w:pos="370"/>
        </w:tabs>
        <w:spacing w:line="240" w:lineRule="auto"/>
        <w:rPr>
          <w:rFonts w:ascii="Times New Roman" w:hAnsi="Times New Roman" w:cs="Times New Roman"/>
          <w:bCs/>
          <w:sz w:val="28"/>
          <w:szCs w:val="28"/>
        </w:rPr>
      </w:pPr>
      <w:r>
        <w:rPr>
          <w:rFonts w:ascii="Times New Roman" w:hAnsi="Times New Roman" w:cs="Times New Roman"/>
          <w:bCs/>
          <w:color w:val="000000"/>
          <w:spacing w:val="3"/>
          <w:sz w:val="28"/>
          <w:szCs w:val="28"/>
        </w:rPr>
        <w:tab/>
      </w:r>
      <w:r>
        <w:rPr>
          <w:rFonts w:ascii="Times New Roman" w:hAnsi="Times New Roman" w:cs="Times New Roman"/>
          <w:bCs/>
          <w:color w:val="000000"/>
          <w:spacing w:val="3"/>
          <w:sz w:val="28"/>
          <w:szCs w:val="28"/>
        </w:rPr>
        <w:tab/>
      </w:r>
      <w:r w:rsidRPr="00F24942">
        <w:rPr>
          <w:rFonts w:ascii="Times New Roman" w:hAnsi="Times New Roman" w:cs="Times New Roman"/>
          <w:bCs/>
          <w:color w:val="000000"/>
          <w:spacing w:val="3"/>
          <w:sz w:val="28"/>
          <w:szCs w:val="28"/>
        </w:rPr>
        <w:t>1)</w:t>
      </w:r>
      <w:r>
        <w:rPr>
          <w:rFonts w:ascii="Times New Roman" w:hAnsi="Times New Roman" w:cs="Times New Roman"/>
          <w:bCs/>
          <w:color w:val="000000"/>
          <w:spacing w:val="3"/>
          <w:sz w:val="28"/>
          <w:szCs w:val="28"/>
        </w:rPr>
        <w:t xml:space="preserve"> </w:t>
      </w:r>
      <w:r w:rsidRPr="00F24942">
        <w:rPr>
          <w:rFonts w:ascii="Times New Roman" w:hAnsi="Times New Roman" w:cs="Times New Roman"/>
          <w:bCs/>
          <w:color w:val="000000"/>
          <w:spacing w:val="3"/>
          <w:sz w:val="28"/>
          <w:szCs w:val="28"/>
        </w:rPr>
        <w:t>Да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2) Нет</w:t>
      </w:r>
    </w:p>
    <w:p w14:paraId="12759357" w14:textId="0F4382FC" w:rsidR="007F7453" w:rsidRPr="00D4113E" w:rsidRDefault="007F7453" w:rsidP="00572F2D">
      <w:pPr>
        <w:widowControl w:val="0"/>
        <w:shd w:val="clear" w:color="auto" w:fill="FFFFFF"/>
        <w:tabs>
          <w:tab w:val="left" w:pos="370"/>
        </w:tabs>
        <w:spacing w:line="240" w:lineRule="auto"/>
        <w:rPr>
          <w:rFonts w:ascii="Times New Roman" w:eastAsia="Calibri" w:hAnsi="Times New Roman" w:cs="Times New Roman"/>
          <w:bCs/>
          <w:color w:val="000000"/>
          <w:spacing w:val="-1"/>
          <w:sz w:val="28"/>
          <w:szCs w:val="28"/>
        </w:rPr>
      </w:pPr>
      <w:r w:rsidRPr="00D4113E">
        <w:rPr>
          <w:rFonts w:ascii="Times New Roman" w:hAnsi="Times New Roman" w:cs="Times New Roman"/>
          <w:bCs/>
          <w:color w:val="000000"/>
          <w:spacing w:val="-1"/>
          <w:sz w:val="28"/>
          <w:szCs w:val="28"/>
        </w:rPr>
        <w:t xml:space="preserve">4. </w:t>
      </w:r>
      <w:r w:rsidR="004E3DD4">
        <w:rPr>
          <w:rFonts w:ascii="Times New Roman" w:hAnsi="Times New Roman" w:cs="Times New Roman"/>
          <w:sz w:val="28"/>
          <w:szCs w:val="28"/>
        </w:rPr>
        <w:t>К экономически неактивному населению относят тех, кто не имеют работы, но активно ее ищут</w:t>
      </w:r>
      <w:r w:rsidR="00B87C1A" w:rsidRPr="00B87C1A">
        <w:rPr>
          <w:rFonts w:ascii="Times New Roman" w:hAnsi="Times New Roman" w:cs="Times New Roman"/>
          <w:sz w:val="28"/>
          <w:szCs w:val="28"/>
        </w:rPr>
        <w:t>.</w:t>
      </w:r>
    </w:p>
    <w:p w14:paraId="43A23577" w14:textId="77777777" w:rsidR="007F7453" w:rsidRPr="00F24942" w:rsidRDefault="007F7453" w:rsidP="00572F2D">
      <w:pPr>
        <w:widowControl w:val="0"/>
        <w:shd w:val="clear" w:color="auto" w:fill="FFFFFF"/>
        <w:tabs>
          <w:tab w:val="left" w:pos="-1843"/>
        </w:tabs>
        <w:spacing w:line="240" w:lineRule="auto"/>
        <w:rPr>
          <w:rFonts w:ascii="Times New Roman" w:hAnsi="Times New Roman" w:cs="Times New Roman"/>
          <w:bCs/>
          <w:sz w:val="28"/>
          <w:szCs w:val="28"/>
        </w:rPr>
      </w:pPr>
      <w:r>
        <w:rPr>
          <w:rFonts w:ascii="Times New Roman" w:hAnsi="Times New Roman" w:cs="Times New Roman"/>
          <w:bCs/>
          <w:color w:val="000000"/>
          <w:spacing w:val="3"/>
          <w:sz w:val="28"/>
          <w:szCs w:val="28"/>
        </w:rPr>
        <w:tab/>
      </w:r>
      <w:r>
        <w:rPr>
          <w:rFonts w:ascii="Times New Roman" w:hAnsi="Times New Roman" w:cs="Times New Roman"/>
          <w:bCs/>
          <w:color w:val="000000"/>
          <w:spacing w:val="3"/>
          <w:sz w:val="28"/>
          <w:szCs w:val="28"/>
        </w:rPr>
        <w:tab/>
      </w:r>
      <w:r w:rsidRPr="00F24942">
        <w:rPr>
          <w:rFonts w:ascii="Times New Roman" w:hAnsi="Times New Roman" w:cs="Times New Roman"/>
          <w:bCs/>
          <w:color w:val="000000"/>
          <w:spacing w:val="3"/>
          <w:sz w:val="28"/>
          <w:szCs w:val="28"/>
        </w:rPr>
        <w:t>1)</w:t>
      </w:r>
      <w:r>
        <w:rPr>
          <w:rFonts w:ascii="Times New Roman" w:hAnsi="Times New Roman" w:cs="Times New Roman"/>
          <w:bCs/>
          <w:color w:val="000000"/>
          <w:spacing w:val="3"/>
          <w:sz w:val="28"/>
          <w:szCs w:val="28"/>
        </w:rPr>
        <w:t xml:space="preserve"> </w:t>
      </w:r>
      <w:r w:rsidRPr="00F24942">
        <w:rPr>
          <w:rFonts w:ascii="Times New Roman" w:hAnsi="Times New Roman" w:cs="Times New Roman"/>
          <w:bCs/>
          <w:color w:val="000000"/>
          <w:spacing w:val="3"/>
          <w:sz w:val="28"/>
          <w:szCs w:val="28"/>
        </w:rPr>
        <w:t>Да</w:t>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ab/>
        <w:t>2) Нет</w:t>
      </w:r>
    </w:p>
    <w:p w14:paraId="40E9ED4C" w14:textId="2D9C27F0" w:rsidR="007F7453" w:rsidRPr="00F0269E" w:rsidRDefault="007F7453" w:rsidP="00572F2D">
      <w:pPr>
        <w:widowControl w:val="0"/>
        <w:shd w:val="clear" w:color="auto" w:fill="FFFFFF"/>
        <w:tabs>
          <w:tab w:val="left" w:pos="370"/>
        </w:tabs>
        <w:spacing w:line="240" w:lineRule="auto"/>
        <w:rPr>
          <w:rFonts w:ascii="Times New Roman" w:eastAsia="Calibri" w:hAnsi="Times New Roman" w:cs="Times New Roman"/>
          <w:bCs/>
          <w:color w:val="000000"/>
          <w:spacing w:val="-1"/>
          <w:sz w:val="28"/>
          <w:szCs w:val="28"/>
        </w:rPr>
      </w:pPr>
      <w:r w:rsidRPr="00F0269E">
        <w:rPr>
          <w:rFonts w:ascii="Times New Roman" w:eastAsia="Calibri" w:hAnsi="Times New Roman" w:cs="Times New Roman"/>
          <w:bCs/>
          <w:color w:val="000000"/>
          <w:spacing w:val="-1"/>
          <w:sz w:val="28"/>
          <w:szCs w:val="28"/>
        </w:rPr>
        <w:t xml:space="preserve">5. </w:t>
      </w:r>
      <w:r w:rsidR="0019491B">
        <w:rPr>
          <w:rFonts w:ascii="Times New Roman" w:hAnsi="Times New Roman" w:cs="Times New Roman"/>
          <w:sz w:val="28"/>
          <w:szCs w:val="28"/>
        </w:rPr>
        <w:t>Понижение резервной нормы уменьшает возможность банков создавать новые деньги</w:t>
      </w:r>
      <w:r w:rsidR="00F0269E" w:rsidRPr="00F0269E">
        <w:rPr>
          <w:rFonts w:ascii="Times New Roman" w:hAnsi="Times New Roman" w:cs="Times New Roman"/>
          <w:sz w:val="28"/>
          <w:szCs w:val="28"/>
        </w:rPr>
        <w:t>.</w:t>
      </w:r>
    </w:p>
    <w:p w14:paraId="694158FE" w14:textId="77777777" w:rsidR="007F7453" w:rsidRPr="00F24942" w:rsidRDefault="007F7453" w:rsidP="00572F2D">
      <w:pPr>
        <w:widowControl w:val="0"/>
        <w:shd w:val="clear" w:color="auto" w:fill="FFFFFF"/>
        <w:tabs>
          <w:tab w:val="left" w:pos="-1843"/>
        </w:tabs>
        <w:spacing w:line="240" w:lineRule="auto"/>
        <w:rPr>
          <w:rFonts w:ascii="Times New Roman" w:hAnsi="Times New Roman" w:cs="Times New Roman"/>
          <w:bCs/>
          <w:sz w:val="28"/>
          <w:szCs w:val="28"/>
        </w:rPr>
      </w:pPr>
      <w:r>
        <w:rPr>
          <w:rFonts w:ascii="Times New Roman" w:hAnsi="Times New Roman" w:cs="Times New Roman"/>
          <w:bCs/>
          <w:color w:val="000000"/>
          <w:spacing w:val="3"/>
          <w:sz w:val="28"/>
          <w:szCs w:val="28"/>
        </w:rPr>
        <w:tab/>
      </w:r>
      <w:r>
        <w:rPr>
          <w:rFonts w:ascii="Times New Roman" w:hAnsi="Times New Roman" w:cs="Times New Roman"/>
          <w:bCs/>
          <w:color w:val="000000"/>
          <w:spacing w:val="3"/>
          <w:sz w:val="28"/>
          <w:szCs w:val="28"/>
        </w:rPr>
        <w:tab/>
      </w:r>
      <w:r w:rsidRPr="00F24942">
        <w:rPr>
          <w:rFonts w:ascii="Times New Roman" w:hAnsi="Times New Roman" w:cs="Times New Roman"/>
          <w:bCs/>
          <w:color w:val="000000"/>
          <w:spacing w:val="3"/>
          <w:sz w:val="28"/>
          <w:szCs w:val="28"/>
        </w:rPr>
        <w:t>1)</w:t>
      </w:r>
      <w:r>
        <w:rPr>
          <w:rFonts w:ascii="Times New Roman" w:hAnsi="Times New Roman" w:cs="Times New Roman"/>
          <w:bCs/>
          <w:color w:val="000000"/>
          <w:spacing w:val="3"/>
          <w:sz w:val="28"/>
          <w:szCs w:val="28"/>
        </w:rPr>
        <w:t xml:space="preserve"> </w:t>
      </w:r>
      <w:r w:rsidRPr="00F24942">
        <w:rPr>
          <w:rFonts w:ascii="Times New Roman" w:hAnsi="Times New Roman" w:cs="Times New Roman"/>
          <w:bCs/>
          <w:color w:val="000000"/>
          <w:spacing w:val="3"/>
          <w:sz w:val="28"/>
          <w:szCs w:val="28"/>
        </w:rPr>
        <w:t>Да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F24942">
        <w:rPr>
          <w:rFonts w:ascii="Times New Roman" w:hAnsi="Times New Roman" w:cs="Times New Roman"/>
          <w:bCs/>
          <w:color w:val="000000"/>
          <w:sz w:val="28"/>
          <w:szCs w:val="28"/>
        </w:rPr>
        <w:t>2) Нет</w:t>
      </w:r>
    </w:p>
    <w:p w14:paraId="0B00070E" w14:textId="77777777" w:rsidR="007F7453" w:rsidRPr="007205F4" w:rsidRDefault="007F7453" w:rsidP="00572F2D">
      <w:pPr>
        <w:widowControl w:val="0"/>
        <w:shd w:val="clear" w:color="auto" w:fill="FFFFFF"/>
        <w:tabs>
          <w:tab w:val="left" w:pos="360"/>
        </w:tabs>
        <w:spacing w:line="240" w:lineRule="auto"/>
        <w:ind w:left="14"/>
        <w:rPr>
          <w:rFonts w:ascii="Times New Roman" w:hAnsi="Times New Roman" w:cs="Times New Roman"/>
          <w:bCs/>
          <w:color w:val="000000"/>
          <w:spacing w:val="-6"/>
          <w:sz w:val="24"/>
          <w:szCs w:val="28"/>
        </w:rPr>
      </w:pPr>
    </w:p>
    <w:p w14:paraId="1B1B6474" w14:textId="2F33F1CF" w:rsidR="007F7453" w:rsidRPr="007205F4" w:rsidRDefault="007F7453" w:rsidP="00572F2D">
      <w:pPr>
        <w:widowControl w:val="0"/>
        <w:spacing w:line="240" w:lineRule="auto"/>
        <w:rPr>
          <w:rFonts w:ascii="Times New Roman" w:hAnsi="Times New Roman" w:cs="Times New Roman"/>
          <w:spacing w:val="-8"/>
          <w:sz w:val="28"/>
          <w:szCs w:val="28"/>
        </w:rPr>
      </w:pPr>
      <w:r w:rsidRPr="00F24942">
        <w:rPr>
          <w:rFonts w:ascii="Times New Roman" w:hAnsi="Times New Roman" w:cs="Times New Roman"/>
          <w:b/>
          <w:sz w:val="28"/>
          <w:szCs w:val="28"/>
        </w:rPr>
        <w:t xml:space="preserve">Тест № 2. </w:t>
      </w:r>
      <w:r w:rsidRPr="00F24942">
        <w:rPr>
          <w:rFonts w:ascii="Times New Roman" w:hAnsi="Times New Roman" w:cs="Times New Roman"/>
          <w:sz w:val="28"/>
          <w:szCs w:val="28"/>
        </w:rPr>
        <w:t xml:space="preserve">В каждом вопросе из 5 вариантов ответа нужно выбрать </w:t>
      </w:r>
      <w:r w:rsidRPr="00F24942">
        <w:rPr>
          <w:rFonts w:ascii="Times New Roman" w:hAnsi="Times New Roman" w:cs="Times New Roman"/>
          <w:sz w:val="28"/>
          <w:szCs w:val="28"/>
          <w:u w:val="single"/>
        </w:rPr>
        <w:t>единственный верный</w:t>
      </w:r>
      <w:r w:rsidRPr="00F24942">
        <w:rPr>
          <w:rFonts w:ascii="Times New Roman" w:hAnsi="Times New Roman" w:cs="Times New Roman"/>
          <w:sz w:val="28"/>
          <w:szCs w:val="28"/>
        </w:rPr>
        <w:t xml:space="preserve"> ответ. </w:t>
      </w:r>
      <w:r w:rsidR="007205F4" w:rsidRPr="007205F4">
        <w:rPr>
          <w:rFonts w:ascii="Times New Roman" w:hAnsi="Times New Roman" w:cs="Times New Roman"/>
          <w:spacing w:val="-4"/>
          <w:sz w:val="28"/>
          <w:szCs w:val="28"/>
        </w:rPr>
        <w:t xml:space="preserve">Ответ занесите в таблицу № 2 бланка ответов. </w:t>
      </w:r>
      <w:r w:rsidRPr="007205F4">
        <w:rPr>
          <w:rFonts w:ascii="Times New Roman" w:hAnsi="Times New Roman" w:cs="Times New Roman"/>
          <w:spacing w:val="-4"/>
          <w:sz w:val="28"/>
          <w:szCs w:val="28"/>
        </w:rPr>
        <w:t>За каждый правильный ответ</w:t>
      </w:r>
      <w:r w:rsidRPr="007205F4">
        <w:rPr>
          <w:rFonts w:ascii="Times New Roman" w:hAnsi="Times New Roman" w:cs="Times New Roman"/>
          <w:spacing w:val="-8"/>
          <w:sz w:val="28"/>
          <w:szCs w:val="28"/>
        </w:rPr>
        <w:t xml:space="preserve"> – 2 балла. </w:t>
      </w:r>
      <w:r w:rsidRPr="007205F4">
        <w:rPr>
          <w:rFonts w:ascii="Times New Roman" w:hAnsi="Times New Roman" w:cs="Times New Roman"/>
          <w:spacing w:val="-4"/>
          <w:sz w:val="28"/>
          <w:szCs w:val="28"/>
        </w:rPr>
        <w:t>Итого максимально по тесту</w:t>
      </w:r>
      <w:r w:rsidRPr="007205F4">
        <w:rPr>
          <w:rFonts w:ascii="Times New Roman" w:hAnsi="Times New Roman" w:cs="Times New Roman"/>
          <w:spacing w:val="-8"/>
          <w:sz w:val="28"/>
          <w:szCs w:val="28"/>
        </w:rPr>
        <w:t xml:space="preserve"> № 2 – </w:t>
      </w:r>
      <w:r w:rsidR="004E3DD4">
        <w:rPr>
          <w:rFonts w:ascii="Times New Roman" w:hAnsi="Times New Roman" w:cs="Times New Roman"/>
          <w:spacing w:val="-8"/>
          <w:sz w:val="28"/>
          <w:szCs w:val="28"/>
        </w:rPr>
        <w:t>2</w:t>
      </w:r>
      <w:r w:rsidRPr="007205F4">
        <w:rPr>
          <w:rFonts w:ascii="Times New Roman" w:hAnsi="Times New Roman" w:cs="Times New Roman"/>
          <w:spacing w:val="-8"/>
          <w:sz w:val="28"/>
          <w:szCs w:val="28"/>
        </w:rPr>
        <w:t>0 баллов.</w:t>
      </w:r>
    </w:p>
    <w:p w14:paraId="04E96ABF" w14:textId="77777777" w:rsidR="007F7453" w:rsidRPr="007205F4" w:rsidRDefault="007F7453" w:rsidP="00572F2D">
      <w:pPr>
        <w:widowControl w:val="0"/>
        <w:shd w:val="clear" w:color="auto" w:fill="FFFFFF"/>
        <w:tabs>
          <w:tab w:val="left" w:pos="360"/>
        </w:tabs>
        <w:spacing w:line="240" w:lineRule="auto"/>
        <w:ind w:left="14"/>
        <w:rPr>
          <w:rFonts w:ascii="Times New Roman" w:hAnsi="Times New Roman" w:cs="Times New Roman"/>
          <w:bCs/>
          <w:color w:val="000000"/>
          <w:spacing w:val="-6"/>
          <w:sz w:val="24"/>
          <w:szCs w:val="28"/>
        </w:rPr>
      </w:pPr>
    </w:p>
    <w:p w14:paraId="67ADCC66" w14:textId="5E2B78D5" w:rsidR="00046B38" w:rsidRPr="007205F4" w:rsidRDefault="00046B38" w:rsidP="00046B38">
      <w:pPr>
        <w:pStyle w:val="10"/>
        <w:widowControl w:val="0"/>
        <w:tabs>
          <w:tab w:val="clear" w:pos="4153"/>
          <w:tab w:val="clear" w:pos="8306"/>
        </w:tabs>
        <w:ind w:firstLine="709"/>
        <w:jc w:val="both"/>
        <w:rPr>
          <w:szCs w:val="28"/>
        </w:rPr>
      </w:pPr>
      <w:r>
        <w:rPr>
          <w:rFonts w:eastAsiaTheme="minorHAnsi"/>
          <w:szCs w:val="28"/>
          <w:lang w:eastAsia="en-US"/>
        </w:rPr>
        <w:t>1</w:t>
      </w:r>
      <w:r w:rsidRPr="007205F4">
        <w:rPr>
          <w:rFonts w:eastAsiaTheme="minorHAnsi"/>
          <w:szCs w:val="28"/>
          <w:lang w:eastAsia="en-US"/>
        </w:rPr>
        <w:t xml:space="preserve">. </w:t>
      </w:r>
      <w:r>
        <w:rPr>
          <w:rFonts w:eastAsiaTheme="minorHAnsi"/>
          <w:szCs w:val="28"/>
          <w:lang w:eastAsia="en-US"/>
        </w:rPr>
        <w:t>Среди льгот, предоставляемых свободным экономическим зонам, нельзя найти</w:t>
      </w:r>
      <w:r w:rsidRPr="007205F4">
        <w:rPr>
          <w:szCs w:val="28"/>
        </w:rPr>
        <w:t>:</w:t>
      </w:r>
    </w:p>
    <w:p w14:paraId="11874351" w14:textId="58E5882B" w:rsidR="00046B38" w:rsidRPr="007205F4" w:rsidRDefault="00046B38" w:rsidP="00046B38">
      <w:pPr>
        <w:pStyle w:val="10"/>
        <w:widowControl w:val="0"/>
        <w:tabs>
          <w:tab w:val="clear" w:pos="4153"/>
          <w:tab w:val="clear" w:pos="8306"/>
        </w:tabs>
        <w:ind w:firstLine="284"/>
        <w:jc w:val="both"/>
        <w:rPr>
          <w:szCs w:val="28"/>
        </w:rPr>
      </w:pPr>
      <w:r w:rsidRPr="007205F4">
        <w:rPr>
          <w:szCs w:val="28"/>
          <w:lang w:val="en-US"/>
        </w:rPr>
        <w:t>A</w:t>
      </w:r>
      <w:r w:rsidRPr="007205F4">
        <w:rPr>
          <w:szCs w:val="28"/>
        </w:rPr>
        <w:t xml:space="preserve">. </w:t>
      </w:r>
      <w:r>
        <w:rPr>
          <w:szCs w:val="28"/>
        </w:rPr>
        <w:t>беспошлинный ввоз и вывоз товаров</w:t>
      </w:r>
      <w:r w:rsidRPr="007205F4">
        <w:rPr>
          <w:szCs w:val="28"/>
        </w:rPr>
        <w:t>;</w:t>
      </w:r>
    </w:p>
    <w:p w14:paraId="0D2E413D" w14:textId="786B8BA3" w:rsidR="00046B38" w:rsidRPr="007205F4" w:rsidRDefault="00046B38" w:rsidP="00046B38">
      <w:pPr>
        <w:pStyle w:val="10"/>
        <w:widowControl w:val="0"/>
        <w:tabs>
          <w:tab w:val="clear" w:pos="4153"/>
          <w:tab w:val="clear" w:pos="8306"/>
        </w:tabs>
        <w:ind w:firstLine="284"/>
        <w:jc w:val="both"/>
        <w:rPr>
          <w:szCs w:val="28"/>
        </w:rPr>
      </w:pPr>
      <w:r w:rsidRPr="007205F4">
        <w:rPr>
          <w:szCs w:val="28"/>
          <w:lang w:val="en-US"/>
        </w:rPr>
        <w:t>B</w:t>
      </w:r>
      <w:r w:rsidRPr="007205F4">
        <w:rPr>
          <w:szCs w:val="28"/>
        </w:rPr>
        <w:t xml:space="preserve">. </w:t>
      </w:r>
      <w:r>
        <w:rPr>
          <w:szCs w:val="28"/>
        </w:rPr>
        <w:t>налоговые «каникулы» на срок от 5 до 20 лет</w:t>
      </w:r>
      <w:r w:rsidRPr="007205F4">
        <w:rPr>
          <w:szCs w:val="28"/>
        </w:rPr>
        <w:t>;</w:t>
      </w:r>
    </w:p>
    <w:p w14:paraId="42896739" w14:textId="5B91D0D8" w:rsidR="00046B38" w:rsidRPr="007205F4" w:rsidRDefault="00046B38" w:rsidP="00046B38">
      <w:pPr>
        <w:pStyle w:val="10"/>
        <w:widowControl w:val="0"/>
        <w:tabs>
          <w:tab w:val="clear" w:pos="4153"/>
          <w:tab w:val="clear" w:pos="8306"/>
        </w:tabs>
        <w:ind w:firstLine="284"/>
        <w:jc w:val="both"/>
        <w:rPr>
          <w:szCs w:val="28"/>
        </w:rPr>
      </w:pPr>
      <w:r w:rsidRPr="007205F4">
        <w:rPr>
          <w:szCs w:val="28"/>
          <w:lang w:val="en-US"/>
        </w:rPr>
        <w:t>C</w:t>
      </w:r>
      <w:r w:rsidRPr="007205F4">
        <w:rPr>
          <w:szCs w:val="28"/>
        </w:rPr>
        <w:t xml:space="preserve">. </w:t>
      </w:r>
      <w:r>
        <w:rPr>
          <w:szCs w:val="28"/>
        </w:rPr>
        <w:t>скидки с налога на прибыль</w:t>
      </w:r>
      <w:r w:rsidRPr="007205F4">
        <w:rPr>
          <w:szCs w:val="28"/>
        </w:rPr>
        <w:t>;</w:t>
      </w:r>
    </w:p>
    <w:p w14:paraId="2C49DA0A" w14:textId="406394E8" w:rsidR="00046B38" w:rsidRPr="007205F4" w:rsidRDefault="00046B38" w:rsidP="00046B38">
      <w:pPr>
        <w:pStyle w:val="10"/>
        <w:widowControl w:val="0"/>
        <w:tabs>
          <w:tab w:val="clear" w:pos="4153"/>
          <w:tab w:val="clear" w:pos="8306"/>
        </w:tabs>
        <w:ind w:firstLine="284"/>
        <w:jc w:val="both"/>
        <w:rPr>
          <w:szCs w:val="28"/>
        </w:rPr>
      </w:pPr>
      <w:r w:rsidRPr="007205F4">
        <w:rPr>
          <w:szCs w:val="28"/>
          <w:lang w:val="en-US"/>
        </w:rPr>
        <w:t>D</w:t>
      </w:r>
      <w:r w:rsidRPr="007205F4">
        <w:rPr>
          <w:szCs w:val="28"/>
        </w:rPr>
        <w:t xml:space="preserve">. </w:t>
      </w:r>
      <w:r>
        <w:rPr>
          <w:szCs w:val="28"/>
        </w:rPr>
        <w:t>возможность реализации товаров по повышенным ценам</w:t>
      </w:r>
      <w:r w:rsidRPr="007205F4">
        <w:rPr>
          <w:szCs w:val="28"/>
        </w:rPr>
        <w:t>;</w:t>
      </w:r>
    </w:p>
    <w:p w14:paraId="283E6D6D" w14:textId="6CBBE53F" w:rsidR="00046B38" w:rsidRDefault="00046B38" w:rsidP="00046B38">
      <w:pPr>
        <w:pStyle w:val="10"/>
        <w:widowControl w:val="0"/>
        <w:tabs>
          <w:tab w:val="clear" w:pos="4153"/>
          <w:tab w:val="clear" w:pos="8306"/>
        </w:tabs>
        <w:ind w:firstLine="284"/>
        <w:jc w:val="both"/>
        <w:rPr>
          <w:szCs w:val="28"/>
        </w:rPr>
      </w:pPr>
      <w:r w:rsidRPr="007205F4">
        <w:rPr>
          <w:szCs w:val="28"/>
          <w:lang w:val="en-US"/>
        </w:rPr>
        <w:t>E</w:t>
      </w:r>
      <w:r w:rsidRPr="007205F4">
        <w:rPr>
          <w:szCs w:val="28"/>
        </w:rPr>
        <w:t xml:space="preserve">. </w:t>
      </w:r>
      <w:r>
        <w:rPr>
          <w:szCs w:val="28"/>
        </w:rPr>
        <w:t>упрощенный порядок въезда / выезда сотрудников компаний</w:t>
      </w:r>
      <w:r w:rsidRPr="007205F4">
        <w:rPr>
          <w:szCs w:val="28"/>
        </w:rPr>
        <w:t>.</w:t>
      </w:r>
    </w:p>
    <w:p w14:paraId="4BE385B9" w14:textId="77777777" w:rsidR="00046B38" w:rsidRPr="007205F4" w:rsidRDefault="00046B38" w:rsidP="00046B38">
      <w:pPr>
        <w:pStyle w:val="10"/>
        <w:widowControl w:val="0"/>
        <w:tabs>
          <w:tab w:val="clear" w:pos="4153"/>
          <w:tab w:val="clear" w:pos="8306"/>
        </w:tabs>
        <w:ind w:firstLine="284"/>
        <w:jc w:val="both"/>
        <w:rPr>
          <w:szCs w:val="28"/>
        </w:rPr>
      </w:pPr>
    </w:p>
    <w:p w14:paraId="09B0C222" w14:textId="3FACB88C" w:rsidR="00C3409C" w:rsidRPr="007205F4" w:rsidRDefault="00046B38" w:rsidP="00572F2D">
      <w:pPr>
        <w:pStyle w:val="a8"/>
        <w:widowControl w:val="0"/>
        <w:tabs>
          <w:tab w:val="clear" w:pos="4677"/>
          <w:tab w:val="clear" w:pos="9355"/>
        </w:tabs>
        <w:rPr>
          <w:rFonts w:ascii="Times New Roman" w:hAnsi="Times New Roman" w:cs="Times New Roman"/>
          <w:sz w:val="28"/>
          <w:szCs w:val="28"/>
        </w:rPr>
      </w:pPr>
      <w:r>
        <w:rPr>
          <w:rFonts w:ascii="Times New Roman" w:hAnsi="Times New Roman" w:cs="Times New Roman"/>
          <w:sz w:val="28"/>
          <w:szCs w:val="28"/>
        </w:rPr>
        <w:t>2</w:t>
      </w:r>
      <w:r w:rsidR="00C3409C" w:rsidRPr="00D433DF">
        <w:rPr>
          <w:rFonts w:ascii="Times New Roman" w:hAnsi="Times New Roman" w:cs="Times New Roman"/>
          <w:sz w:val="28"/>
          <w:szCs w:val="28"/>
        </w:rPr>
        <w:t xml:space="preserve">. </w:t>
      </w:r>
      <w:r>
        <w:rPr>
          <w:rFonts w:ascii="Times New Roman" w:hAnsi="Times New Roman" w:cs="Times New Roman"/>
          <w:sz w:val="28"/>
          <w:szCs w:val="28"/>
        </w:rPr>
        <w:t>Массовой безработицей характеризуется следующая фаза экономического цикла</w:t>
      </w:r>
      <w:r w:rsidR="00C3409C" w:rsidRPr="007205F4">
        <w:rPr>
          <w:rFonts w:ascii="Times New Roman" w:hAnsi="Times New Roman" w:cs="Times New Roman"/>
          <w:sz w:val="28"/>
          <w:szCs w:val="28"/>
        </w:rPr>
        <w:t>:</w:t>
      </w:r>
    </w:p>
    <w:p w14:paraId="5D145449" w14:textId="575C09C7" w:rsidR="00C3409C" w:rsidRPr="007205F4" w:rsidRDefault="00C3409C" w:rsidP="00572F2D">
      <w:pPr>
        <w:pStyle w:val="a8"/>
        <w:widowControl w:val="0"/>
        <w:tabs>
          <w:tab w:val="clear" w:pos="4677"/>
          <w:tab w:val="clear" w:pos="9355"/>
        </w:tabs>
        <w:ind w:firstLine="284"/>
        <w:rPr>
          <w:rFonts w:ascii="Times New Roman" w:hAnsi="Times New Roman" w:cs="Times New Roman"/>
          <w:sz w:val="28"/>
          <w:szCs w:val="28"/>
        </w:rPr>
      </w:pPr>
      <w:r w:rsidRPr="007205F4">
        <w:rPr>
          <w:rFonts w:ascii="Times New Roman" w:hAnsi="Times New Roman" w:cs="Times New Roman"/>
          <w:sz w:val="28"/>
          <w:szCs w:val="28"/>
          <w:lang w:val="en-US"/>
        </w:rPr>
        <w:t>A</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кризис;</w:t>
      </w:r>
      <w:r w:rsidRPr="007205F4">
        <w:rPr>
          <w:rFonts w:ascii="Times New Roman" w:hAnsi="Times New Roman" w:cs="Times New Roman"/>
          <w:sz w:val="28"/>
          <w:szCs w:val="28"/>
        </w:rPr>
        <w:tab/>
      </w:r>
      <w:r w:rsidRPr="007205F4">
        <w:rPr>
          <w:rFonts w:ascii="Times New Roman" w:hAnsi="Times New Roman" w:cs="Times New Roman"/>
          <w:sz w:val="28"/>
          <w:szCs w:val="28"/>
        </w:rPr>
        <w:tab/>
      </w:r>
      <w:r w:rsidRPr="007205F4">
        <w:rPr>
          <w:rFonts w:ascii="Times New Roman" w:hAnsi="Times New Roman" w:cs="Times New Roman"/>
          <w:sz w:val="28"/>
          <w:szCs w:val="28"/>
          <w:lang w:val="en-US"/>
        </w:rPr>
        <w:t>C</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рецессия</w:t>
      </w:r>
      <w:r w:rsidRPr="007205F4">
        <w:rPr>
          <w:rFonts w:ascii="Times New Roman" w:hAnsi="Times New Roman" w:cs="Times New Roman"/>
          <w:sz w:val="28"/>
          <w:szCs w:val="28"/>
        </w:rPr>
        <w:t>;</w:t>
      </w:r>
      <w:r w:rsidRPr="007205F4">
        <w:rPr>
          <w:rFonts w:ascii="Times New Roman" w:hAnsi="Times New Roman" w:cs="Times New Roman"/>
          <w:sz w:val="28"/>
          <w:szCs w:val="28"/>
        </w:rPr>
        <w:tab/>
      </w:r>
      <w:r w:rsidRPr="007205F4">
        <w:rPr>
          <w:rFonts w:ascii="Times New Roman" w:hAnsi="Times New Roman" w:cs="Times New Roman"/>
          <w:sz w:val="28"/>
          <w:szCs w:val="28"/>
        </w:rPr>
        <w:tab/>
      </w:r>
      <w:r w:rsidRPr="007205F4">
        <w:rPr>
          <w:rFonts w:ascii="Times New Roman" w:hAnsi="Times New Roman" w:cs="Times New Roman"/>
          <w:sz w:val="28"/>
          <w:szCs w:val="28"/>
        </w:rPr>
        <w:tab/>
      </w:r>
      <w:r w:rsidRPr="007205F4">
        <w:rPr>
          <w:rFonts w:ascii="Times New Roman" w:hAnsi="Times New Roman" w:cs="Times New Roman"/>
          <w:sz w:val="28"/>
          <w:szCs w:val="28"/>
          <w:lang w:val="en-US"/>
        </w:rPr>
        <w:t>E</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стагнация</w:t>
      </w:r>
      <w:r w:rsidRPr="007205F4">
        <w:rPr>
          <w:rFonts w:ascii="Times New Roman" w:hAnsi="Times New Roman" w:cs="Times New Roman"/>
          <w:sz w:val="28"/>
          <w:szCs w:val="28"/>
        </w:rPr>
        <w:t>.</w:t>
      </w:r>
    </w:p>
    <w:p w14:paraId="6FF26EBA" w14:textId="0430B993" w:rsidR="00C3409C" w:rsidRPr="007205F4" w:rsidRDefault="00C3409C" w:rsidP="00572F2D">
      <w:pPr>
        <w:pStyle w:val="a8"/>
        <w:widowControl w:val="0"/>
        <w:tabs>
          <w:tab w:val="clear" w:pos="4677"/>
          <w:tab w:val="clear" w:pos="9355"/>
        </w:tabs>
        <w:ind w:firstLine="284"/>
        <w:rPr>
          <w:rFonts w:ascii="Times New Roman" w:hAnsi="Times New Roman" w:cs="Times New Roman"/>
          <w:sz w:val="28"/>
          <w:szCs w:val="28"/>
        </w:rPr>
      </w:pPr>
      <w:r w:rsidRPr="007205F4">
        <w:rPr>
          <w:rFonts w:ascii="Times New Roman" w:hAnsi="Times New Roman" w:cs="Times New Roman"/>
          <w:sz w:val="28"/>
          <w:szCs w:val="28"/>
          <w:lang w:val="en-US"/>
        </w:rPr>
        <w:t>B</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спад</w:t>
      </w:r>
      <w:r w:rsidRPr="007205F4">
        <w:rPr>
          <w:rFonts w:ascii="Times New Roman" w:hAnsi="Times New Roman" w:cs="Times New Roman"/>
          <w:sz w:val="28"/>
          <w:szCs w:val="28"/>
        </w:rPr>
        <w:t>;</w:t>
      </w:r>
      <w:r w:rsidRPr="007205F4">
        <w:rPr>
          <w:rFonts w:ascii="Times New Roman" w:hAnsi="Times New Roman" w:cs="Times New Roman"/>
          <w:sz w:val="28"/>
          <w:szCs w:val="28"/>
        </w:rPr>
        <w:tab/>
      </w:r>
      <w:r w:rsidR="00046B38">
        <w:rPr>
          <w:rFonts w:ascii="Times New Roman" w:hAnsi="Times New Roman" w:cs="Times New Roman"/>
          <w:sz w:val="28"/>
          <w:szCs w:val="28"/>
        </w:rPr>
        <w:tab/>
      </w:r>
      <w:r w:rsidRPr="007205F4">
        <w:rPr>
          <w:rFonts w:ascii="Times New Roman" w:hAnsi="Times New Roman" w:cs="Times New Roman"/>
          <w:sz w:val="28"/>
          <w:szCs w:val="28"/>
        </w:rPr>
        <w:tab/>
      </w:r>
      <w:r w:rsidRPr="007205F4">
        <w:rPr>
          <w:rFonts w:ascii="Times New Roman" w:hAnsi="Times New Roman" w:cs="Times New Roman"/>
          <w:sz w:val="28"/>
          <w:szCs w:val="28"/>
          <w:lang w:val="en-US"/>
        </w:rPr>
        <w:t>D</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экспансия;</w:t>
      </w:r>
    </w:p>
    <w:p w14:paraId="49B6A3FE" w14:textId="7F569533" w:rsidR="007C559D" w:rsidRDefault="007C559D" w:rsidP="00572F2D">
      <w:pPr>
        <w:widowControl w:val="0"/>
        <w:shd w:val="clear" w:color="auto" w:fill="FFFFFF"/>
        <w:tabs>
          <w:tab w:val="left" w:pos="360"/>
        </w:tabs>
        <w:spacing w:line="240" w:lineRule="auto"/>
        <w:ind w:left="14"/>
        <w:rPr>
          <w:rFonts w:ascii="Times New Roman" w:hAnsi="Times New Roman" w:cs="Times New Roman"/>
          <w:bCs/>
          <w:color w:val="000000"/>
          <w:spacing w:val="-6"/>
          <w:sz w:val="24"/>
          <w:szCs w:val="28"/>
        </w:rPr>
      </w:pPr>
    </w:p>
    <w:p w14:paraId="7EBE24B5" w14:textId="77777777" w:rsidR="007C559D" w:rsidRPr="007205F4" w:rsidRDefault="007C559D" w:rsidP="00572F2D">
      <w:pPr>
        <w:pStyle w:val="10"/>
        <w:widowControl w:val="0"/>
        <w:tabs>
          <w:tab w:val="clear" w:pos="4153"/>
          <w:tab w:val="clear" w:pos="8306"/>
        </w:tabs>
        <w:ind w:firstLine="709"/>
        <w:jc w:val="both"/>
        <w:rPr>
          <w:rFonts w:eastAsiaTheme="minorHAnsi"/>
          <w:spacing w:val="-8"/>
          <w:szCs w:val="28"/>
          <w:lang w:eastAsia="en-US"/>
        </w:rPr>
      </w:pPr>
      <w:r w:rsidRPr="007205F4">
        <w:rPr>
          <w:rFonts w:eastAsiaTheme="minorHAnsi"/>
          <w:szCs w:val="28"/>
          <w:lang w:eastAsia="en-US"/>
        </w:rPr>
        <w:t xml:space="preserve">3. </w:t>
      </w:r>
      <w:r w:rsidRPr="007205F4">
        <w:rPr>
          <w:rFonts w:eastAsiaTheme="minorHAnsi"/>
          <w:spacing w:val="-4"/>
          <w:szCs w:val="28"/>
          <w:lang w:eastAsia="en-US"/>
        </w:rPr>
        <w:t xml:space="preserve">В экономической системе производится </w:t>
      </w:r>
      <w:r w:rsidRPr="007205F4">
        <w:rPr>
          <w:rFonts w:eastAsiaTheme="minorHAnsi"/>
          <w:spacing w:val="-8"/>
          <w:szCs w:val="28"/>
          <w:lang w:eastAsia="en-US"/>
        </w:rPr>
        <w:t xml:space="preserve">200 тыс. тонн молока и 300 тыс. </w:t>
      </w:r>
      <w:r w:rsidRPr="007205F4">
        <w:rPr>
          <w:rFonts w:eastAsiaTheme="minorHAnsi"/>
          <w:spacing w:val="-8"/>
          <w:szCs w:val="28"/>
          <w:lang w:eastAsia="en-US"/>
        </w:rPr>
        <w:lastRenderedPageBreak/>
        <w:t xml:space="preserve">тонн </w:t>
      </w:r>
      <w:r w:rsidRPr="007205F4">
        <w:rPr>
          <w:rFonts w:eastAsiaTheme="minorHAnsi"/>
          <w:spacing w:val="-4"/>
          <w:szCs w:val="28"/>
          <w:lang w:eastAsia="en-US"/>
        </w:rPr>
        <w:t xml:space="preserve">пшеницы. Вмененные издержки производства молока равны 5. Каков максимально возможный выпуск пшеницы после увеличения выпуска молока </w:t>
      </w:r>
      <w:r w:rsidRPr="007205F4">
        <w:rPr>
          <w:rFonts w:eastAsiaTheme="minorHAnsi"/>
          <w:spacing w:val="-8"/>
          <w:szCs w:val="28"/>
          <w:lang w:eastAsia="en-US"/>
        </w:rPr>
        <w:t>на 10%?</w:t>
      </w:r>
    </w:p>
    <w:p w14:paraId="5F9320FF" w14:textId="77777777" w:rsidR="007C559D" w:rsidRPr="007205F4" w:rsidRDefault="007C559D" w:rsidP="00572F2D">
      <w:pPr>
        <w:widowControl w:val="0"/>
        <w:spacing w:line="240" w:lineRule="auto"/>
        <w:ind w:firstLine="284"/>
        <w:rPr>
          <w:rFonts w:ascii="Times New Roman" w:hAnsi="Times New Roman" w:cs="Times New Roman"/>
          <w:sz w:val="28"/>
          <w:szCs w:val="28"/>
        </w:rPr>
      </w:pPr>
      <w:r w:rsidRPr="007205F4">
        <w:rPr>
          <w:rFonts w:ascii="Times New Roman" w:hAnsi="Times New Roman" w:cs="Times New Roman"/>
          <w:sz w:val="28"/>
          <w:szCs w:val="28"/>
        </w:rPr>
        <w:t>А.</w:t>
      </w:r>
      <w:r w:rsidRPr="007205F4">
        <w:rPr>
          <w:rFonts w:ascii="Times New Roman" w:hAnsi="Times New Roman" w:cs="Times New Roman"/>
          <w:sz w:val="28"/>
          <w:szCs w:val="28"/>
        </w:rPr>
        <w:tab/>
        <w:t>400 тыс. тонн;</w:t>
      </w:r>
      <w:r w:rsidRPr="007205F4">
        <w:rPr>
          <w:rFonts w:ascii="Times New Roman" w:hAnsi="Times New Roman" w:cs="Times New Roman"/>
          <w:sz w:val="28"/>
          <w:szCs w:val="28"/>
        </w:rPr>
        <w:tab/>
      </w:r>
      <w:r w:rsidRPr="007205F4">
        <w:rPr>
          <w:rFonts w:ascii="Times New Roman" w:hAnsi="Times New Roman" w:cs="Times New Roman"/>
          <w:sz w:val="28"/>
          <w:szCs w:val="28"/>
        </w:rPr>
        <w:tab/>
        <w:t>С.</w:t>
      </w:r>
      <w:r w:rsidRPr="007205F4">
        <w:rPr>
          <w:rFonts w:ascii="Times New Roman" w:hAnsi="Times New Roman" w:cs="Times New Roman"/>
          <w:sz w:val="28"/>
          <w:szCs w:val="28"/>
        </w:rPr>
        <w:tab/>
        <w:t>300 тыс. тонн;</w:t>
      </w:r>
      <w:r w:rsidRPr="007205F4">
        <w:rPr>
          <w:rFonts w:ascii="Times New Roman" w:hAnsi="Times New Roman" w:cs="Times New Roman"/>
          <w:sz w:val="28"/>
          <w:szCs w:val="28"/>
        </w:rPr>
        <w:tab/>
      </w:r>
      <w:r w:rsidRPr="007205F4">
        <w:rPr>
          <w:rFonts w:ascii="Times New Roman" w:hAnsi="Times New Roman" w:cs="Times New Roman"/>
          <w:sz w:val="28"/>
          <w:szCs w:val="28"/>
        </w:rPr>
        <w:tab/>
      </w:r>
      <w:r w:rsidRPr="007205F4">
        <w:rPr>
          <w:rFonts w:ascii="Times New Roman" w:hAnsi="Times New Roman" w:cs="Times New Roman"/>
          <w:sz w:val="28"/>
          <w:szCs w:val="28"/>
          <w:lang w:val="en-US"/>
        </w:rPr>
        <w:t>E</w:t>
      </w:r>
      <w:r w:rsidRPr="007205F4">
        <w:rPr>
          <w:rFonts w:ascii="Times New Roman" w:hAnsi="Times New Roman" w:cs="Times New Roman"/>
          <w:sz w:val="28"/>
          <w:szCs w:val="28"/>
        </w:rPr>
        <w:t>. 500 тыс. тонн.</w:t>
      </w:r>
    </w:p>
    <w:p w14:paraId="2A65D08C" w14:textId="77777777" w:rsidR="007C559D" w:rsidRPr="007205F4" w:rsidRDefault="007C559D" w:rsidP="00572F2D">
      <w:pPr>
        <w:widowControl w:val="0"/>
        <w:spacing w:line="240" w:lineRule="auto"/>
        <w:ind w:firstLine="284"/>
        <w:rPr>
          <w:rFonts w:ascii="Times New Roman" w:hAnsi="Times New Roman" w:cs="Times New Roman"/>
          <w:sz w:val="28"/>
          <w:szCs w:val="28"/>
        </w:rPr>
      </w:pPr>
      <w:r w:rsidRPr="007205F4">
        <w:rPr>
          <w:rFonts w:ascii="Times New Roman" w:hAnsi="Times New Roman" w:cs="Times New Roman"/>
          <w:sz w:val="28"/>
          <w:szCs w:val="28"/>
        </w:rPr>
        <w:t>В)</w:t>
      </w:r>
      <w:r w:rsidRPr="007205F4">
        <w:rPr>
          <w:rFonts w:ascii="Times New Roman" w:hAnsi="Times New Roman" w:cs="Times New Roman"/>
          <w:sz w:val="28"/>
          <w:szCs w:val="28"/>
        </w:rPr>
        <w:tab/>
        <w:t>100 тыс. тонн;</w:t>
      </w:r>
      <w:r w:rsidRPr="007205F4">
        <w:rPr>
          <w:rFonts w:ascii="Times New Roman" w:hAnsi="Times New Roman" w:cs="Times New Roman"/>
          <w:sz w:val="28"/>
          <w:szCs w:val="28"/>
        </w:rPr>
        <w:tab/>
      </w:r>
      <w:r w:rsidRPr="007205F4">
        <w:rPr>
          <w:rFonts w:ascii="Times New Roman" w:hAnsi="Times New Roman" w:cs="Times New Roman"/>
          <w:sz w:val="28"/>
          <w:szCs w:val="28"/>
        </w:rPr>
        <w:tab/>
      </w:r>
      <w:r w:rsidRPr="007205F4">
        <w:rPr>
          <w:rFonts w:ascii="Times New Roman" w:hAnsi="Times New Roman" w:cs="Times New Roman"/>
          <w:sz w:val="28"/>
          <w:szCs w:val="28"/>
          <w:lang w:val="en-US"/>
        </w:rPr>
        <w:t>D</w:t>
      </w:r>
      <w:r w:rsidRPr="007205F4">
        <w:rPr>
          <w:rFonts w:ascii="Times New Roman" w:hAnsi="Times New Roman" w:cs="Times New Roman"/>
          <w:sz w:val="28"/>
          <w:szCs w:val="28"/>
        </w:rPr>
        <w:t>.</w:t>
      </w:r>
      <w:r w:rsidRPr="007205F4">
        <w:rPr>
          <w:rFonts w:ascii="Times New Roman" w:hAnsi="Times New Roman" w:cs="Times New Roman"/>
          <w:sz w:val="28"/>
          <w:szCs w:val="28"/>
        </w:rPr>
        <w:tab/>
        <w:t>200 тыс. тонн;</w:t>
      </w:r>
    </w:p>
    <w:p w14:paraId="1EFE52A5" w14:textId="77777777" w:rsidR="007C559D" w:rsidRPr="007205F4" w:rsidRDefault="007C559D" w:rsidP="00572F2D">
      <w:pPr>
        <w:widowControl w:val="0"/>
        <w:shd w:val="clear" w:color="auto" w:fill="FFFFFF"/>
        <w:tabs>
          <w:tab w:val="left" w:pos="360"/>
        </w:tabs>
        <w:spacing w:line="240" w:lineRule="auto"/>
        <w:ind w:left="14"/>
        <w:rPr>
          <w:rFonts w:ascii="Times New Roman" w:hAnsi="Times New Roman" w:cs="Times New Roman"/>
          <w:bCs/>
          <w:color w:val="000000"/>
          <w:spacing w:val="-6"/>
          <w:sz w:val="24"/>
          <w:szCs w:val="28"/>
        </w:rPr>
      </w:pPr>
    </w:p>
    <w:p w14:paraId="1DB537DE" w14:textId="43CC854A" w:rsidR="00C3409C" w:rsidRPr="007205F4" w:rsidRDefault="007C559D" w:rsidP="00046B38">
      <w:pPr>
        <w:pStyle w:val="10"/>
        <w:widowControl w:val="0"/>
        <w:tabs>
          <w:tab w:val="clear" w:pos="4153"/>
          <w:tab w:val="clear" w:pos="8306"/>
        </w:tabs>
        <w:ind w:firstLine="709"/>
        <w:jc w:val="both"/>
        <w:rPr>
          <w:rFonts w:eastAsiaTheme="minorHAnsi"/>
          <w:szCs w:val="28"/>
          <w:lang w:eastAsia="en-US"/>
        </w:rPr>
      </w:pPr>
      <w:r w:rsidRPr="007205F4">
        <w:rPr>
          <w:rFonts w:eastAsiaTheme="minorHAnsi"/>
          <w:szCs w:val="28"/>
          <w:lang w:eastAsia="en-US"/>
        </w:rPr>
        <w:t>4</w:t>
      </w:r>
      <w:r w:rsidR="00C3409C" w:rsidRPr="007205F4">
        <w:rPr>
          <w:rFonts w:eastAsiaTheme="minorHAnsi"/>
          <w:szCs w:val="28"/>
          <w:lang w:eastAsia="en-US"/>
        </w:rPr>
        <w:t xml:space="preserve">. </w:t>
      </w:r>
      <w:r w:rsidR="00046B38">
        <w:rPr>
          <w:rFonts w:eastAsiaTheme="minorHAnsi"/>
          <w:szCs w:val="28"/>
          <w:lang w:eastAsia="en-US"/>
        </w:rPr>
        <w:t>К частным факторам, влияющим на политику процентных ставок, не относятся</w:t>
      </w:r>
      <w:r w:rsidR="00C3409C" w:rsidRPr="007205F4">
        <w:rPr>
          <w:rFonts w:eastAsiaTheme="minorHAnsi"/>
          <w:szCs w:val="28"/>
          <w:lang w:eastAsia="en-US"/>
        </w:rPr>
        <w:t>:</w:t>
      </w:r>
    </w:p>
    <w:p w14:paraId="4C2D14C4" w14:textId="448C0438" w:rsidR="00C3409C" w:rsidRPr="007205F4" w:rsidRDefault="00C3409C" w:rsidP="00572F2D">
      <w:pPr>
        <w:widowControl w:val="0"/>
        <w:spacing w:line="240" w:lineRule="auto"/>
        <w:ind w:firstLine="284"/>
        <w:rPr>
          <w:rFonts w:ascii="Times New Roman" w:hAnsi="Times New Roman" w:cs="Times New Roman"/>
          <w:sz w:val="28"/>
          <w:szCs w:val="28"/>
        </w:rPr>
      </w:pPr>
      <w:r w:rsidRPr="007205F4">
        <w:rPr>
          <w:rFonts w:ascii="Times New Roman" w:hAnsi="Times New Roman" w:cs="Times New Roman"/>
          <w:sz w:val="28"/>
          <w:szCs w:val="28"/>
          <w:lang w:val="en-US"/>
        </w:rPr>
        <w:t>A</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характер деловой политики банка</w:t>
      </w:r>
      <w:r w:rsidR="007C559D" w:rsidRPr="007205F4">
        <w:rPr>
          <w:rFonts w:ascii="Times New Roman" w:hAnsi="Times New Roman" w:cs="Times New Roman"/>
          <w:sz w:val="28"/>
          <w:szCs w:val="28"/>
        </w:rPr>
        <w:t>;</w:t>
      </w:r>
    </w:p>
    <w:p w14:paraId="78828A3A" w14:textId="340C82BA" w:rsidR="00C3409C" w:rsidRPr="007205F4" w:rsidRDefault="00C3409C" w:rsidP="00572F2D">
      <w:pPr>
        <w:widowControl w:val="0"/>
        <w:spacing w:line="240" w:lineRule="auto"/>
        <w:ind w:firstLine="284"/>
        <w:rPr>
          <w:rFonts w:ascii="Times New Roman" w:hAnsi="Times New Roman" w:cs="Times New Roman"/>
          <w:sz w:val="28"/>
          <w:szCs w:val="28"/>
        </w:rPr>
      </w:pPr>
      <w:r w:rsidRPr="007205F4">
        <w:rPr>
          <w:rFonts w:ascii="Times New Roman" w:hAnsi="Times New Roman" w:cs="Times New Roman"/>
          <w:sz w:val="28"/>
          <w:szCs w:val="28"/>
          <w:lang w:val="en-US"/>
        </w:rPr>
        <w:t>B</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рентабельность банковской деятельности</w:t>
      </w:r>
      <w:r w:rsidR="007C559D" w:rsidRPr="007205F4">
        <w:rPr>
          <w:rFonts w:ascii="Times New Roman" w:hAnsi="Times New Roman" w:cs="Times New Roman"/>
          <w:sz w:val="28"/>
          <w:szCs w:val="28"/>
        </w:rPr>
        <w:t>;</w:t>
      </w:r>
    </w:p>
    <w:p w14:paraId="42FDC9E8" w14:textId="0050907E" w:rsidR="00C3409C" w:rsidRPr="007205F4" w:rsidRDefault="00C3409C" w:rsidP="00572F2D">
      <w:pPr>
        <w:widowControl w:val="0"/>
        <w:spacing w:line="240" w:lineRule="auto"/>
        <w:ind w:firstLine="284"/>
        <w:rPr>
          <w:rFonts w:ascii="Times New Roman" w:hAnsi="Times New Roman" w:cs="Times New Roman"/>
          <w:sz w:val="28"/>
          <w:szCs w:val="28"/>
        </w:rPr>
      </w:pPr>
      <w:r w:rsidRPr="007205F4">
        <w:rPr>
          <w:rFonts w:ascii="Times New Roman" w:hAnsi="Times New Roman" w:cs="Times New Roman"/>
          <w:sz w:val="28"/>
          <w:szCs w:val="28"/>
          <w:lang w:val="en-US"/>
        </w:rPr>
        <w:t>C</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платежеспособность клиента</w:t>
      </w:r>
      <w:r w:rsidR="007C559D" w:rsidRPr="007205F4">
        <w:rPr>
          <w:rFonts w:ascii="Times New Roman" w:hAnsi="Times New Roman" w:cs="Times New Roman"/>
          <w:sz w:val="28"/>
          <w:szCs w:val="28"/>
        </w:rPr>
        <w:t>;</w:t>
      </w:r>
    </w:p>
    <w:p w14:paraId="1D37A66B" w14:textId="4486E389" w:rsidR="00C3409C" w:rsidRPr="007205F4" w:rsidRDefault="00C3409C" w:rsidP="00572F2D">
      <w:pPr>
        <w:widowControl w:val="0"/>
        <w:spacing w:line="240" w:lineRule="auto"/>
        <w:ind w:firstLine="284"/>
        <w:rPr>
          <w:rFonts w:ascii="Times New Roman" w:hAnsi="Times New Roman" w:cs="Times New Roman"/>
          <w:sz w:val="28"/>
          <w:szCs w:val="28"/>
        </w:rPr>
      </w:pPr>
      <w:r w:rsidRPr="007205F4">
        <w:rPr>
          <w:rFonts w:ascii="Times New Roman" w:hAnsi="Times New Roman" w:cs="Times New Roman"/>
          <w:sz w:val="28"/>
          <w:szCs w:val="28"/>
          <w:lang w:val="en-US"/>
        </w:rPr>
        <w:t>D</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вид обеспечения кредита</w:t>
      </w:r>
      <w:r w:rsidR="007C559D" w:rsidRPr="007205F4">
        <w:rPr>
          <w:rFonts w:ascii="Times New Roman" w:hAnsi="Times New Roman" w:cs="Times New Roman"/>
          <w:sz w:val="28"/>
          <w:szCs w:val="28"/>
        </w:rPr>
        <w:t>;</w:t>
      </w:r>
    </w:p>
    <w:p w14:paraId="7AF8283D" w14:textId="3930AE01" w:rsidR="00C3409C" w:rsidRPr="007205F4" w:rsidRDefault="00C3409C" w:rsidP="00572F2D">
      <w:pPr>
        <w:widowControl w:val="0"/>
        <w:spacing w:line="240" w:lineRule="auto"/>
        <w:ind w:firstLine="284"/>
        <w:rPr>
          <w:rFonts w:ascii="Times New Roman" w:hAnsi="Times New Roman" w:cs="Times New Roman"/>
          <w:sz w:val="28"/>
          <w:szCs w:val="28"/>
        </w:rPr>
      </w:pPr>
      <w:r w:rsidRPr="007205F4">
        <w:rPr>
          <w:rFonts w:ascii="Times New Roman" w:hAnsi="Times New Roman" w:cs="Times New Roman"/>
          <w:sz w:val="28"/>
          <w:szCs w:val="28"/>
          <w:lang w:val="en-US"/>
        </w:rPr>
        <w:t>E</w:t>
      </w:r>
      <w:r w:rsidRPr="007205F4">
        <w:rPr>
          <w:rFonts w:ascii="Times New Roman" w:hAnsi="Times New Roman" w:cs="Times New Roman"/>
          <w:sz w:val="28"/>
          <w:szCs w:val="28"/>
        </w:rPr>
        <w:t xml:space="preserve">. </w:t>
      </w:r>
      <w:r w:rsidR="00046B38">
        <w:rPr>
          <w:rFonts w:ascii="Times New Roman" w:hAnsi="Times New Roman" w:cs="Times New Roman"/>
          <w:sz w:val="28"/>
          <w:szCs w:val="28"/>
        </w:rPr>
        <w:t>ставки и условия межбанковского кредитного рынка</w:t>
      </w:r>
      <w:r w:rsidR="007C559D" w:rsidRPr="007205F4">
        <w:rPr>
          <w:rFonts w:ascii="Times New Roman" w:hAnsi="Times New Roman" w:cs="Times New Roman"/>
          <w:sz w:val="28"/>
          <w:szCs w:val="28"/>
        </w:rPr>
        <w:t>.</w:t>
      </w:r>
    </w:p>
    <w:p w14:paraId="1D2CB668" w14:textId="77777777" w:rsidR="00C3409C" w:rsidRPr="007205F4" w:rsidRDefault="00C3409C" w:rsidP="00572F2D">
      <w:pPr>
        <w:widowControl w:val="0"/>
        <w:shd w:val="clear" w:color="auto" w:fill="FFFFFF"/>
        <w:tabs>
          <w:tab w:val="left" w:pos="360"/>
        </w:tabs>
        <w:spacing w:line="240" w:lineRule="auto"/>
        <w:ind w:left="14"/>
        <w:rPr>
          <w:rFonts w:ascii="Times New Roman" w:hAnsi="Times New Roman" w:cs="Times New Roman"/>
          <w:bCs/>
          <w:color w:val="000000"/>
          <w:spacing w:val="-6"/>
          <w:sz w:val="24"/>
          <w:szCs w:val="28"/>
        </w:rPr>
      </w:pPr>
    </w:p>
    <w:p w14:paraId="575E6C33" w14:textId="7BDB7E20" w:rsidR="00C3409C" w:rsidRPr="007205F4" w:rsidRDefault="007C559D" w:rsidP="00572F2D">
      <w:pPr>
        <w:pStyle w:val="10"/>
        <w:widowControl w:val="0"/>
        <w:tabs>
          <w:tab w:val="clear" w:pos="4153"/>
          <w:tab w:val="clear" w:pos="8306"/>
        </w:tabs>
        <w:ind w:firstLine="709"/>
        <w:jc w:val="both"/>
        <w:rPr>
          <w:rFonts w:eastAsiaTheme="minorHAnsi"/>
          <w:szCs w:val="28"/>
          <w:lang w:eastAsia="en-US"/>
        </w:rPr>
      </w:pPr>
      <w:r w:rsidRPr="007205F4">
        <w:rPr>
          <w:rFonts w:eastAsiaTheme="minorHAnsi"/>
          <w:szCs w:val="28"/>
          <w:lang w:eastAsia="en-US"/>
        </w:rPr>
        <w:t>5</w:t>
      </w:r>
      <w:r w:rsidR="00C3409C" w:rsidRPr="007205F4">
        <w:rPr>
          <w:rFonts w:eastAsiaTheme="minorHAnsi"/>
          <w:szCs w:val="28"/>
          <w:lang w:eastAsia="en-US"/>
        </w:rPr>
        <w:t xml:space="preserve">. </w:t>
      </w:r>
      <w:r w:rsidR="00046B38">
        <w:rPr>
          <w:rFonts w:eastAsiaTheme="minorHAnsi"/>
          <w:szCs w:val="28"/>
          <w:lang w:eastAsia="en-US"/>
        </w:rPr>
        <w:t>Как называется процесс восстановления изношенного капитала</w:t>
      </w:r>
      <w:r w:rsidR="00C3409C" w:rsidRPr="007205F4">
        <w:rPr>
          <w:rFonts w:eastAsiaTheme="minorHAnsi"/>
          <w:szCs w:val="28"/>
          <w:lang w:eastAsia="en-US"/>
        </w:rPr>
        <w:t>:</w:t>
      </w:r>
    </w:p>
    <w:p w14:paraId="5C69D81D" w14:textId="15C1212F" w:rsidR="00C3409C" w:rsidRPr="007205F4" w:rsidRDefault="00C3409C" w:rsidP="00572F2D">
      <w:pPr>
        <w:pStyle w:val="21"/>
        <w:widowControl w:val="0"/>
        <w:ind w:firstLine="284"/>
        <w:jc w:val="both"/>
        <w:rPr>
          <w:sz w:val="28"/>
        </w:rPr>
      </w:pPr>
      <w:r w:rsidRPr="007205F4">
        <w:rPr>
          <w:sz w:val="28"/>
          <w:lang w:val="en-US"/>
        </w:rPr>
        <w:t>A</w:t>
      </w:r>
      <w:r w:rsidRPr="007205F4">
        <w:rPr>
          <w:sz w:val="28"/>
        </w:rPr>
        <w:t xml:space="preserve">. </w:t>
      </w:r>
      <w:r w:rsidR="00046B38">
        <w:rPr>
          <w:sz w:val="28"/>
        </w:rPr>
        <w:t>приватизация</w:t>
      </w:r>
      <w:r w:rsidR="007C559D" w:rsidRPr="007205F4">
        <w:rPr>
          <w:sz w:val="28"/>
        </w:rPr>
        <w:t>;</w:t>
      </w:r>
    </w:p>
    <w:p w14:paraId="6394A67A" w14:textId="342A7F4E" w:rsidR="00C3409C" w:rsidRPr="007205F4" w:rsidRDefault="00C3409C" w:rsidP="00572F2D">
      <w:pPr>
        <w:pStyle w:val="21"/>
        <w:widowControl w:val="0"/>
        <w:ind w:firstLine="284"/>
        <w:jc w:val="both"/>
        <w:rPr>
          <w:sz w:val="28"/>
        </w:rPr>
      </w:pPr>
      <w:r w:rsidRPr="007205F4">
        <w:rPr>
          <w:sz w:val="28"/>
          <w:lang w:val="en-US"/>
        </w:rPr>
        <w:t>B</w:t>
      </w:r>
      <w:r w:rsidRPr="007205F4">
        <w:rPr>
          <w:sz w:val="28"/>
        </w:rPr>
        <w:t xml:space="preserve">. </w:t>
      </w:r>
      <w:r w:rsidR="00046B38">
        <w:rPr>
          <w:sz w:val="28"/>
        </w:rPr>
        <w:t>индульгенция</w:t>
      </w:r>
      <w:r w:rsidR="007C559D" w:rsidRPr="007205F4">
        <w:rPr>
          <w:sz w:val="28"/>
        </w:rPr>
        <w:t>;</w:t>
      </w:r>
    </w:p>
    <w:p w14:paraId="58C37D45" w14:textId="4384EA83" w:rsidR="00C3409C" w:rsidRPr="007205F4" w:rsidRDefault="00C3409C" w:rsidP="00572F2D">
      <w:pPr>
        <w:pStyle w:val="21"/>
        <w:widowControl w:val="0"/>
        <w:ind w:firstLine="284"/>
        <w:jc w:val="both"/>
        <w:rPr>
          <w:sz w:val="28"/>
        </w:rPr>
      </w:pPr>
      <w:r w:rsidRPr="007205F4">
        <w:rPr>
          <w:sz w:val="28"/>
          <w:lang w:val="en-US"/>
        </w:rPr>
        <w:t>C</w:t>
      </w:r>
      <w:r w:rsidRPr="007205F4">
        <w:rPr>
          <w:sz w:val="28"/>
        </w:rPr>
        <w:t xml:space="preserve">. </w:t>
      </w:r>
      <w:r w:rsidR="00046B38">
        <w:rPr>
          <w:sz w:val="28"/>
        </w:rPr>
        <w:t>амортизация</w:t>
      </w:r>
      <w:r w:rsidR="007C559D" w:rsidRPr="007205F4">
        <w:rPr>
          <w:sz w:val="28"/>
        </w:rPr>
        <w:t>;</w:t>
      </w:r>
    </w:p>
    <w:p w14:paraId="5EA9AFEF" w14:textId="13BBBBAC" w:rsidR="00C3409C" w:rsidRPr="007205F4" w:rsidRDefault="00C3409C" w:rsidP="00572F2D">
      <w:pPr>
        <w:pStyle w:val="21"/>
        <w:widowControl w:val="0"/>
        <w:ind w:firstLine="284"/>
        <w:jc w:val="both"/>
        <w:rPr>
          <w:sz w:val="28"/>
        </w:rPr>
      </w:pPr>
      <w:r w:rsidRPr="007205F4">
        <w:rPr>
          <w:sz w:val="28"/>
          <w:lang w:val="en-US"/>
        </w:rPr>
        <w:t>D</w:t>
      </w:r>
      <w:r w:rsidRPr="007205F4">
        <w:rPr>
          <w:sz w:val="28"/>
        </w:rPr>
        <w:t xml:space="preserve">. </w:t>
      </w:r>
      <w:r w:rsidR="00046B38">
        <w:rPr>
          <w:sz w:val="28"/>
        </w:rPr>
        <w:t>вивисекция</w:t>
      </w:r>
      <w:r w:rsidR="007C559D" w:rsidRPr="007205F4">
        <w:rPr>
          <w:sz w:val="28"/>
        </w:rPr>
        <w:t>;</w:t>
      </w:r>
    </w:p>
    <w:p w14:paraId="2ECF44EF" w14:textId="35DDBB16" w:rsidR="00C3409C" w:rsidRPr="007205F4" w:rsidRDefault="00C3409C" w:rsidP="00572F2D">
      <w:pPr>
        <w:pStyle w:val="21"/>
        <w:widowControl w:val="0"/>
        <w:ind w:firstLine="284"/>
        <w:jc w:val="both"/>
        <w:rPr>
          <w:sz w:val="28"/>
        </w:rPr>
      </w:pPr>
      <w:r w:rsidRPr="007205F4">
        <w:rPr>
          <w:sz w:val="28"/>
          <w:lang w:val="en-US"/>
        </w:rPr>
        <w:t>E</w:t>
      </w:r>
      <w:r w:rsidRPr="007205F4">
        <w:rPr>
          <w:sz w:val="28"/>
        </w:rPr>
        <w:t xml:space="preserve">. </w:t>
      </w:r>
      <w:r w:rsidR="00046B38">
        <w:rPr>
          <w:sz w:val="28"/>
        </w:rPr>
        <w:t>секуляризация</w:t>
      </w:r>
      <w:r w:rsidR="007C559D" w:rsidRPr="007205F4">
        <w:rPr>
          <w:sz w:val="28"/>
        </w:rPr>
        <w:t>.</w:t>
      </w:r>
    </w:p>
    <w:p w14:paraId="609447E2" w14:textId="77777777" w:rsidR="00C3409C" w:rsidRPr="007205F4" w:rsidRDefault="00C3409C" w:rsidP="00572F2D">
      <w:pPr>
        <w:widowControl w:val="0"/>
        <w:shd w:val="clear" w:color="auto" w:fill="FFFFFF"/>
        <w:tabs>
          <w:tab w:val="left" w:pos="360"/>
        </w:tabs>
        <w:spacing w:line="240" w:lineRule="auto"/>
        <w:ind w:left="14"/>
        <w:rPr>
          <w:rFonts w:ascii="Times New Roman" w:hAnsi="Times New Roman" w:cs="Times New Roman"/>
          <w:bCs/>
          <w:color w:val="000000"/>
          <w:spacing w:val="-6"/>
          <w:sz w:val="24"/>
          <w:szCs w:val="28"/>
        </w:rPr>
      </w:pPr>
    </w:p>
    <w:p w14:paraId="339698BF" w14:textId="77777777" w:rsidR="00C3409C" w:rsidRPr="007205F4" w:rsidRDefault="00C3409C" w:rsidP="00572F2D">
      <w:pPr>
        <w:pStyle w:val="21"/>
        <w:widowControl w:val="0"/>
        <w:ind w:firstLine="709"/>
        <w:rPr>
          <w:sz w:val="28"/>
          <w:szCs w:val="28"/>
        </w:rPr>
      </w:pPr>
      <w:r w:rsidRPr="007205F4">
        <w:rPr>
          <w:sz w:val="28"/>
          <w:szCs w:val="28"/>
        </w:rPr>
        <w:t>6. Аукцион – это:</w:t>
      </w:r>
    </w:p>
    <w:p w14:paraId="336EA397" w14:textId="77777777" w:rsidR="00C3409C" w:rsidRPr="007205F4" w:rsidRDefault="00C3409C" w:rsidP="00572F2D">
      <w:pPr>
        <w:pStyle w:val="21"/>
        <w:widowControl w:val="0"/>
        <w:ind w:firstLine="284"/>
        <w:jc w:val="both"/>
        <w:rPr>
          <w:sz w:val="28"/>
          <w:szCs w:val="28"/>
        </w:rPr>
      </w:pPr>
      <w:r w:rsidRPr="007205F4">
        <w:rPr>
          <w:sz w:val="28"/>
          <w:szCs w:val="28"/>
          <w:lang w:val="en-US"/>
        </w:rPr>
        <w:t>A</w:t>
      </w:r>
      <w:r w:rsidRPr="007205F4">
        <w:rPr>
          <w:sz w:val="28"/>
          <w:szCs w:val="28"/>
        </w:rPr>
        <w:t>. форма добровольного объединения продавцов и покупателей в целях совершения торговой сделки</w:t>
      </w:r>
      <w:r w:rsidR="007C559D" w:rsidRPr="007205F4">
        <w:rPr>
          <w:sz w:val="28"/>
          <w:szCs w:val="28"/>
        </w:rPr>
        <w:t>;</w:t>
      </w:r>
    </w:p>
    <w:p w14:paraId="3686A748" w14:textId="77777777" w:rsidR="00C3409C" w:rsidRPr="007205F4" w:rsidRDefault="00C3409C" w:rsidP="00572F2D">
      <w:pPr>
        <w:pStyle w:val="21"/>
        <w:widowControl w:val="0"/>
        <w:ind w:firstLine="284"/>
        <w:jc w:val="both"/>
        <w:rPr>
          <w:sz w:val="28"/>
          <w:szCs w:val="28"/>
        </w:rPr>
      </w:pPr>
      <w:r w:rsidRPr="007205F4">
        <w:rPr>
          <w:sz w:val="28"/>
          <w:szCs w:val="28"/>
          <w:lang w:val="en-US"/>
        </w:rPr>
        <w:t>B</w:t>
      </w:r>
      <w:r w:rsidRPr="007205F4">
        <w:rPr>
          <w:sz w:val="28"/>
          <w:szCs w:val="28"/>
        </w:rPr>
        <w:t>. форма публичной продажи в заранее установленное время и в заранее назначенном месте какого-либо товара, заблаговременно выставленного для осмотра</w:t>
      </w:r>
      <w:r w:rsidR="007C559D" w:rsidRPr="007205F4">
        <w:rPr>
          <w:sz w:val="28"/>
          <w:szCs w:val="28"/>
        </w:rPr>
        <w:t>;</w:t>
      </w:r>
    </w:p>
    <w:p w14:paraId="66CC3D4F" w14:textId="77777777" w:rsidR="00C3409C" w:rsidRPr="007205F4" w:rsidRDefault="00C3409C" w:rsidP="00572F2D">
      <w:pPr>
        <w:pStyle w:val="21"/>
        <w:widowControl w:val="0"/>
        <w:ind w:firstLine="284"/>
        <w:jc w:val="both"/>
        <w:rPr>
          <w:sz w:val="28"/>
          <w:szCs w:val="28"/>
        </w:rPr>
      </w:pPr>
      <w:r w:rsidRPr="007205F4">
        <w:rPr>
          <w:sz w:val="28"/>
          <w:szCs w:val="28"/>
          <w:lang w:val="en-US"/>
        </w:rPr>
        <w:t>C</w:t>
      </w:r>
      <w:r w:rsidRPr="007205F4">
        <w:rPr>
          <w:sz w:val="28"/>
          <w:szCs w:val="28"/>
        </w:rPr>
        <w:t>. форма публичной продажи товаров, которая может быть как добровольной, так и принудительной</w:t>
      </w:r>
      <w:r w:rsidR="007C559D" w:rsidRPr="007205F4">
        <w:rPr>
          <w:sz w:val="28"/>
          <w:szCs w:val="28"/>
        </w:rPr>
        <w:t>;</w:t>
      </w:r>
    </w:p>
    <w:p w14:paraId="4458FCD4" w14:textId="77777777" w:rsidR="00094923" w:rsidRDefault="00C3409C" w:rsidP="00572F2D">
      <w:pPr>
        <w:pStyle w:val="21"/>
        <w:widowControl w:val="0"/>
        <w:ind w:firstLine="284"/>
        <w:jc w:val="both"/>
        <w:rPr>
          <w:sz w:val="28"/>
          <w:szCs w:val="28"/>
        </w:rPr>
      </w:pPr>
      <w:r w:rsidRPr="007205F4">
        <w:rPr>
          <w:sz w:val="28"/>
          <w:szCs w:val="28"/>
          <w:lang w:val="en-US"/>
        </w:rPr>
        <w:t>D</w:t>
      </w:r>
      <w:r w:rsidRPr="007205F4">
        <w:rPr>
          <w:sz w:val="28"/>
          <w:szCs w:val="28"/>
        </w:rPr>
        <w:t xml:space="preserve">. верно </w:t>
      </w:r>
      <w:r w:rsidR="00384D5D" w:rsidRPr="007205F4">
        <w:rPr>
          <w:sz w:val="28"/>
          <w:szCs w:val="28"/>
        </w:rPr>
        <w:t>только А</w:t>
      </w:r>
      <w:r w:rsidRPr="007205F4">
        <w:rPr>
          <w:sz w:val="28"/>
          <w:szCs w:val="28"/>
        </w:rPr>
        <w:t xml:space="preserve"> и </w:t>
      </w:r>
      <w:r w:rsidR="00384D5D" w:rsidRPr="007205F4">
        <w:rPr>
          <w:sz w:val="28"/>
          <w:szCs w:val="28"/>
        </w:rPr>
        <w:t>В</w:t>
      </w:r>
      <w:r w:rsidR="007C559D" w:rsidRPr="007205F4">
        <w:rPr>
          <w:sz w:val="28"/>
          <w:szCs w:val="28"/>
        </w:rPr>
        <w:t>;</w:t>
      </w:r>
      <w:r w:rsidR="007205F4" w:rsidRPr="007205F4">
        <w:rPr>
          <w:sz w:val="28"/>
          <w:szCs w:val="28"/>
        </w:rPr>
        <w:t xml:space="preserve"> </w:t>
      </w:r>
    </w:p>
    <w:p w14:paraId="24E837E5" w14:textId="77777777" w:rsidR="007205F4" w:rsidRPr="007205F4" w:rsidRDefault="007205F4" w:rsidP="00572F2D">
      <w:pPr>
        <w:pStyle w:val="21"/>
        <w:widowControl w:val="0"/>
        <w:ind w:firstLine="284"/>
        <w:jc w:val="both"/>
        <w:rPr>
          <w:sz w:val="28"/>
          <w:szCs w:val="28"/>
        </w:rPr>
      </w:pPr>
      <w:r w:rsidRPr="007205F4">
        <w:rPr>
          <w:sz w:val="28"/>
          <w:szCs w:val="28"/>
          <w:lang w:val="en-US"/>
        </w:rPr>
        <w:t>E</w:t>
      </w:r>
      <w:r w:rsidRPr="007205F4">
        <w:rPr>
          <w:sz w:val="28"/>
          <w:szCs w:val="28"/>
        </w:rPr>
        <w:t>. верно только В и С.</w:t>
      </w:r>
    </w:p>
    <w:p w14:paraId="7BB50EB9" w14:textId="77777777" w:rsidR="00C3409C" w:rsidRPr="007205F4" w:rsidRDefault="00C3409C" w:rsidP="00572F2D">
      <w:pPr>
        <w:pStyle w:val="21"/>
        <w:widowControl w:val="0"/>
        <w:ind w:firstLine="284"/>
        <w:jc w:val="both"/>
        <w:rPr>
          <w:sz w:val="28"/>
          <w:szCs w:val="28"/>
        </w:rPr>
      </w:pPr>
    </w:p>
    <w:p w14:paraId="6C02DACC" w14:textId="584AF4EA" w:rsidR="00B87C1A" w:rsidRPr="007205F4" w:rsidRDefault="00384D5D" w:rsidP="00572F2D">
      <w:pPr>
        <w:pStyle w:val="21"/>
        <w:widowControl w:val="0"/>
        <w:ind w:firstLine="709"/>
        <w:jc w:val="both"/>
        <w:rPr>
          <w:sz w:val="28"/>
          <w:szCs w:val="28"/>
        </w:rPr>
      </w:pPr>
      <w:r w:rsidRPr="007205F4">
        <w:rPr>
          <w:color w:val="000000"/>
          <w:spacing w:val="-9"/>
          <w:sz w:val="28"/>
          <w:szCs w:val="28"/>
        </w:rPr>
        <w:t>7</w:t>
      </w:r>
      <w:r w:rsidR="007F7453" w:rsidRPr="007205F4">
        <w:rPr>
          <w:color w:val="000000"/>
          <w:spacing w:val="-9"/>
          <w:sz w:val="28"/>
          <w:szCs w:val="28"/>
        </w:rPr>
        <w:t>.</w:t>
      </w:r>
      <w:r w:rsidR="007F7453" w:rsidRPr="007205F4">
        <w:rPr>
          <w:color w:val="000000"/>
          <w:sz w:val="28"/>
          <w:szCs w:val="28"/>
        </w:rPr>
        <w:t xml:space="preserve"> </w:t>
      </w:r>
      <w:r w:rsidR="00046B38">
        <w:rPr>
          <w:sz w:val="28"/>
          <w:szCs w:val="28"/>
        </w:rPr>
        <w:t>При расчете ВВП не исключаются</w:t>
      </w:r>
      <w:r w:rsidR="00B87C1A" w:rsidRPr="007205F4">
        <w:rPr>
          <w:sz w:val="28"/>
          <w:szCs w:val="28"/>
        </w:rPr>
        <w:t>:</w:t>
      </w:r>
    </w:p>
    <w:p w14:paraId="4490AD3C" w14:textId="669CFE86" w:rsidR="00B87C1A" w:rsidRPr="007205F4" w:rsidRDefault="00916F18" w:rsidP="00572F2D">
      <w:pPr>
        <w:pStyle w:val="21"/>
        <w:widowControl w:val="0"/>
        <w:ind w:firstLine="284"/>
        <w:jc w:val="both"/>
        <w:rPr>
          <w:sz w:val="28"/>
          <w:szCs w:val="28"/>
        </w:rPr>
      </w:pPr>
      <w:r w:rsidRPr="007205F4">
        <w:rPr>
          <w:sz w:val="28"/>
          <w:szCs w:val="28"/>
          <w:lang w:val="en-US"/>
        </w:rPr>
        <w:t>A</w:t>
      </w:r>
      <w:r w:rsidR="00B87C1A" w:rsidRPr="007205F4">
        <w:rPr>
          <w:sz w:val="28"/>
          <w:szCs w:val="28"/>
        </w:rPr>
        <w:t xml:space="preserve">. </w:t>
      </w:r>
      <w:r w:rsidR="00046B38">
        <w:rPr>
          <w:sz w:val="28"/>
          <w:szCs w:val="28"/>
        </w:rPr>
        <w:t>государственные трансфертные платежи</w:t>
      </w:r>
      <w:r w:rsidRPr="007205F4">
        <w:rPr>
          <w:sz w:val="28"/>
          <w:szCs w:val="28"/>
        </w:rPr>
        <w:t>;</w:t>
      </w:r>
    </w:p>
    <w:p w14:paraId="7D52AAA3" w14:textId="10B46214" w:rsidR="00B87C1A" w:rsidRPr="007205F4" w:rsidRDefault="00916F18" w:rsidP="00572F2D">
      <w:pPr>
        <w:pStyle w:val="21"/>
        <w:widowControl w:val="0"/>
        <w:ind w:firstLine="284"/>
        <w:jc w:val="both"/>
        <w:rPr>
          <w:sz w:val="28"/>
          <w:szCs w:val="28"/>
        </w:rPr>
      </w:pPr>
      <w:r w:rsidRPr="007205F4">
        <w:rPr>
          <w:sz w:val="28"/>
          <w:szCs w:val="28"/>
          <w:lang w:val="en-US"/>
        </w:rPr>
        <w:t>B</w:t>
      </w:r>
      <w:r w:rsidR="00B87C1A" w:rsidRPr="007205F4">
        <w:rPr>
          <w:sz w:val="28"/>
          <w:szCs w:val="28"/>
        </w:rPr>
        <w:t xml:space="preserve">. </w:t>
      </w:r>
      <w:r w:rsidR="00A617B4">
        <w:rPr>
          <w:sz w:val="28"/>
          <w:szCs w:val="28"/>
        </w:rPr>
        <w:t>частные трансфертные платежи</w:t>
      </w:r>
      <w:r w:rsidRPr="007205F4">
        <w:rPr>
          <w:sz w:val="28"/>
          <w:szCs w:val="28"/>
        </w:rPr>
        <w:t>;</w:t>
      </w:r>
    </w:p>
    <w:p w14:paraId="6769393B" w14:textId="6535E224" w:rsidR="00B87C1A" w:rsidRPr="007205F4" w:rsidRDefault="00916F18" w:rsidP="00572F2D">
      <w:pPr>
        <w:pStyle w:val="21"/>
        <w:widowControl w:val="0"/>
        <w:ind w:firstLine="284"/>
        <w:jc w:val="both"/>
        <w:rPr>
          <w:sz w:val="28"/>
          <w:szCs w:val="28"/>
        </w:rPr>
      </w:pPr>
      <w:r w:rsidRPr="007205F4">
        <w:rPr>
          <w:sz w:val="28"/>
          <w:szCs w:val="28"/>
          <w:lang w:val="en-US"/>
        </w:rPr>
        <w:t>C</w:t>
      </w:r>
      <w:r w:rsidR="00B87C1A" w:rsidRPr="007205F4">
        <w:rPr>
          <w:sz w:val="28"/>
          <w:szCs w:val="28"/>
        </w:rPr>
        <w:t xml:space="preserve">. </w:t>
      </w:r>
      <w:r w:rsidR="00A617B4">
        <w:rPr>
          <w:sz w:val="28"/>
          <w:szCs w:val="28"/>
        </w:rPr>
        <w:t>сделки с ценными бумагами</w:t>
      </w:r>
      <w:r w:rsidRPr="007205F4">
        <w:rPr>
          <w:sz w:val="28"/>
          <w:szCs w:val="28"/>
        </w:rPr>
        <w:t>;</w:t>
      </w:r>
    </w:p>
    <w:p w14:paraId="4AC57CC0" w14:textId="45ACD2C3" w:rsidR="00916F18" w:rsidRPr="007205F4" w:rsidRDefault="00916F18" w:rsidP="00572F2D">
      <w:pPr>
        <w:pStyle w:val="21"/>
        <w:widowControl w:val="0"/>
        <w:ind w:firstLine="284"/>
        <w:jc w:val="both"/>
        <w:rPr>
          <w:sz w:val="28"/>
          <w:szCs w:val="28"/>
        </w:rPr>
      </w:pPr>
      <w:r w:rsidRPr="007205F4">
        <w:rPr>
          <w:sz w:val="28"/>
          <w:szCs w:val="28"/>
          <w:lang w:val="en-US"/>
        </w:rPr>
        <w:t>D</w:t>
      </w:r>
      <w:r w:rsidR="00B87C1A" w:rsidRPr="007205F4">
        <w:rPr>
          <w:sz w:val="28"/>
          <w:szCs w:val="28"/>
        </w:rPr>
        <w:t xml:space="preserve">. </w:t>
      </w:r>
      <w:r w:rsidR="00A617B4">
        <w:rPr>
          <w:sz w:val="28"/>
          <w:szCs w:val="28"/>
        </w:rPr>
        <w:t>продажи подержанных вещей</w:t>
      </w:r>
      <w:r w:rsidRPr="007205F4">
        <w:rPr>
          <w:sz w:val="28"/>
          <w:szCs w:val="28"/>
        </w:rPr>
        <w:t>;</w:t>
      </w:r>
    </w:p>
    <w:p w14:paraId="154FB64F" w14:textId="0D913549" w:rsidR="00B87C1A" w:rsidRPr="007205F4" w:rsidRDefault="00916F18" w:rsidP="00572F2D">
      <w:pPr>
        <w:pStyle w:val="21"/>
        <w:widowControl w:val="0"/>
        <w:ind w:firstLine="284"/>
        <w:jc w:val="both"/>
        <w:rPr>
          <w:sz w:val="28"/>
          <w:szCs w:val="28"/>
        </w:rPr>
      </w:pPr>
      <w:r w:rsidRPr="007205F4">
        <w:rPr>
          <w:sz w:val="28"/>
          <w:szCs w:val="28"/>
          <w:lang w:val="en-US"/>
        </w:rPr>
        <w:t>E</w:t>
      </w:r>
      <w:r w:rsidR="00384D5D" w:rsidRPr="007205F4">
        <w:rPr>
          <w:sz w:val="28"/>
          <w:szCs w:val="28"/>
        </w:rPr>
        <w:t xml:space="preserve">. </w:t>
      </w:r>
      <w:r w:rsidR="00A617B4">
        <w:rPr>
          <w:sz w:val="28"/>
          <w:szCs w:val="28"/>
        </w:rPr>
        <w:t>продажи товаров кратковременного пользования</w:t>
      </w:r>
      <w:r w:rsidR="00384D5D" w:rsidRPr="007205F4">
        <w:rPr>
          <w:sz w:val="28"/>
          <w:szCs w:val="28"/>
        </w:rPr>
        <w:t>.</w:t>
      </w:r>
    </w:p>
    <w:p w14:paraId="2E119F09" w14:textId="77777777" w:rsidR="008865B9" w:rsidRPr="007205F4" w:rsidRDefault="008865B9" w:rsidP="00572F2D">
      <w:pPr>
        <w:widowControl w:val="0"/>
        <w:shd w:val="clear" w:color="auto" w:fill="FFFFFF"/>
        <w:tabs>
          <w:tab w:val="left" w:pos="360"/>
        </w:tabs>
        <w:spacing w:line="240" w:lineRule="auto"/>
        <w:ind w:left="14"/>
        <w:rPr>
          <w:rFonts w:ascii="Times New Roman" w:hAnsi="Times New Roman" w:cs="Times New Roman"/>
          <w:bCs/>
          <w:color w:val="000000"/>
          <w:spacing w:val="-6"/>
          <w:sz w:val="24"/>
          <w:szCs w:val="28"/>
        </w:rPr>
      </w:pPr>
    </w:p>
    <w:p w14:paraId="750EE7CB" w14:textId="77777777" w:rsidR="008865B9" w:rsidRPr="007205F4" w:rsidRDefault="00384D5D" w:rsidP="00572F2D">
      <w:pPr>
        <w:pStyle w:val="21"/>
        <w:widowControl w:val="0"/>
        <w:ind w:firstLine="709"/>
        <w:jc w:val="both"/>
        <w:rPr>
          <w:sz w:val="28"/>
          <w:szCs w:val="28"/>
        </w:rPr>
      </w:pPr>
      <w:r w:rsidRPr="007205F4">
        <w:rPr>
          <w:sz w:val="28"/>
          <w:szCs w:val="28"/>
        </w:rPr>
        <w:t xml:space="preserve">8. </w:t>
      </w:r>
      <w:r w:rsidR="008865B9" w:rsidRPr="007205F4">
        <w:rPr>
          <w:sz w:val="28"/>
          <w:szCs w:val="28"/>
        </w:rPr>
        <w:t>Вклад Васи на 30% больше вклада Пети, а вклад Игоря на 30% меньше вклада Васи. Следовательно, вклад Игоря:</w:t>
      </w:r>
    </w:p>
    <w:p w14:paraId="57DF5A8B" w14:textId="77777777" w:rsidR="008865B9" w:rsidRPr="007205F4" w:rsidRDefault="00384D5D" w:rsidP="00572F2D">
      <w:pPr>
        <w:pStyle w:val="21"/>
        <w:widowControl w:val="0"/>
        <w:ind w:firstLine="284"/>
        <w:jc w:val="both"/>
        <w:rPr>
          <w:sz w:val="28"/>
          <w:szCs w:val="28"/>
        </w:rPr>
      </w:pPr>
      <w:r w:rsidRPr="007205F4">
        <w:rPr>
          <w:sz w:val="28"/>
          <w:szCs w:val="28"/>
        </w:rPr>
        <w:t>А.</w:t>
      </w:r>
      <w:r w:rsidR="008865B9" w:rsidRPr="007205F4">
        <w:rPr>
          <w:sz w:val="28"/>
          <w:szCs w:val="28"/>
        </w:rPr>
        <w:t xml:space="preserve"> равен вкладу Пети</w:t>
      </w:r>
      <w:r w:rsidRPr="007205F4">
        <w:rPr>
          <w:sz w:val="28"/>
          <w:szCs w:val="28"/>
        </w:rPr>
        <w:t>;</w:t>
      </w:r>
    </w:p>
    <w:p w14:paraId="2EA173D1" w14:textId="77777777" w:rsidR="008865B9" w:rsidRPr="007205F4" w:rsidRDefault="00384D5D" w:rsidP="00572F2D">
      <w:pPr>
        <w:pStyle w:val="21"/>
        <w:widowControl w:val="0"/>
        <w:ind w:firstLine="284"/>
        <w:jc w:val="both"/>
        <w:rPr>
          <w:sz w:val="28"/>
          <w:szCs w:val="28"/>
        </w:rPr>
      </w:pPr>
      <w:r w:rsidRPr="007205F4">
        <w:rPr>
          <w:sz w:val="28"/>
          <w:szCs w:val="28"/>
        </w:rPr>
        <w:t>В.</w:t>
      </w:r>
      <w:r w:rsidR="008865B9" w:rsidRPr="007205F4">
        <w:rPr>
          <w:sz w:val="28"/>
          <w:szCs w:val="28"/>
        </w:rPr>
        <w:t xml:space="preserve"> больше вклада Пети</w:t>
      </w:r>
      <w:r w:rsidRPr="007205F4">
        <w:rPr>
          <w:sz w:val="28"/>
          <w:szCs w:val="28"/>
        </w:rPr>
        <w:t>;</w:t>
      </w:r>
    </w:p>
    <w:p w14:paraId="02E4F34B" w14:textId="77777777" w:rsidR="008865B9" w:rsidRPr="007205F4" w:rsidRDefault="00384D5D" w:rsidP="00572F2D">
      <w:pPr>
        <w:pStyle w:val="21"/>
        <w:widowControl w:val="0"/>
        <w:ind w:firstLine="284"/>
        <w:jc w:val="both"/>
        <w:rPr>
          <w:sz w:val="28"/>
          <w:szCs w:val="28"/>
        </w:rPr>
      </w:pPr>
      <w:r w:rsidRPr="007205F4">
        <w:rPr>
          <w:sz w:val="28"/>
          <w:szCs w:val="28"/>
        </w:rPr>
        <w:t>С.</w:t>
      </w:r>
      <w:r w:rsidR="008865B9" w:rsidRPr="007205F4">
        <w:rPr>
          <w:sz w:val="28"/>
          <w:szCs w:val="28"/>
        </w:rPr>
        <w:t xml:space="preserve"> меньше вклада Пети</w:t>
      </w:r>
      <w:r w:rsidRPr="007205F4">
        <w:rPr>
          <w:sz w:val="28"/>
          <w:szCs w:val="28"/>
        </w:rPr>
        <w:t>;</w:t>
      </w:r>
    </w:p>
    <w:p w14:paraId="245639F9" w14:textId="77777777" w:rsidR="007F7453" w:rsidRPr="007205F4" w:rsidRDefault="00384D5D" w:rsidP="00572F2D">
      <w:pPr>
        <w:pStyle w:val="21"/>
        <w:widowControl w:val="0"/>
        <w:ind w:firstLine="284"/>
        <w:jc w:val="both"/>
        <w:rPr>
          <w:sz w:val="28"/>
          <w:szCs w:val="28"/>
        </w:rPr>
      </w:pPr>
      <w:r w:rsidRPr="007205F4">
        <w:rPr>
          <w:sz w:val="28"/>
          <w:szCs w:val="28"/>
          <w:lang w:val="en-US"/>
        </w:rPr>
        <w:t>D</w:t>
      </w:r>
      <w:r w:rsidRPr="007205F4">
        <w:rPr>
          <w:sz w:val="28"/>
          <w:szCs w:val="28"/>
        </w:rPr>
        <w:t>.</w:t>
      </w:r>
      <w:r w:rsidR="008865B9" w:rsidRPr="007205F4">
        <w:rPr>
          <w:sz w:val="28"/>
          <w:szCs w:val="28"/>
        </w:rPr>
        <w:t xml:space="preserve"> зависит от суммы вклада – может быть как больше, так и меньше вклада</w:t>
      </w:r>
      <w:r w:rsidRPr="007205F4">
        <w:rPr>
          <w:sz w:val="28"/>
          <w:szCs w:val="28"/>
        </w:rPr>
        <w:t xml:space="preserve"> </w:t>
      </w:r>
      <w:r w:rsidR="008865B9" w:rsidRPr="007205F4">
        <w:rPr>
          <w:sz w:val="28"/>
          <w:szCs w:val="28"/>
        </w:rPr>
        <w:t>Пети</w:t>
      </w:r>
      <w:r w:rsidRPr="007205F4">
        <w:rPr>
          <w:sz w:val="28"/>
          <w:szCs w:val="28"/>
        </w:rPr>
        <w:t>;</w:t>
      </w:r>
    </w:p>
    <w:p w14:paraId="1AFAC201" w14:textId="77777777" w:rsidR="00384D5D" w:rsidRPr="007205F4" w:rsidRDefault="00384D5D" w:rsidP="00572F2D">
      <w:pPr>
        <w:pStyle w:val="21"/>
        <w:widowControl w:val="0"/>
        <w:ind w:firstLine="284"/>
        <w:jc w:val="both"/>
        <w:rPr>
          <w:sz w:val="28"/>
          <w:szCs w:val="28"/>
        </w:rPr>
      </w:pPr>
      <w:r w:rsidRPr="007205F4">
        <w:rPr>
          <w:sz w:val="28"/>
          <w:szCs w:val="28"/>
          <w:lang w:val="en-US"/>
        </w:rPr>
        <w:t>E</w:t>
      </w:r>
      <w:r w:rsidRPr="007205F4">
        <w:rPr>
          <w:sz w:val="28"/>
          <w:szCs w:val="28"/>
        </w:rPr>
        <w:t>. недостаточно информации для принятия решения.</w:t>
      </w:r>
    </w:p>
    <w:p w14:paraId="29FE3F93" w14:textId="77777777" w:rsidR="00A617B4" w:rsidRDefault="00A617B4" w:rsidP="00572F2D">
      <w:pPr>
        <w:widowControl w:val="0"/>
        <w:spacing w:line="240" w:lineRule="auto"/>
        <w:rPr>
          <w:rFonts w:ascii="Times New Roman" w:eastAsia="Calibri" w:hAnsi="Times New Roman" w:cs="Times New Roman"/>
          <w:sz w:val="28"/>
        </w:rPr>
      </w:pPr>
    </w:p>
    <w:p w14:paraId="20F161DA" w14:textId="760CFA2A" w:rsidR="008865B9" w:rsidRPr="007205F4" w:rsidRDefault="00384D5D" w:rsidP="00572F2D">
      <w:pPr>
        <w:widowControl w:val="0"/>
        <w:spacing w:line="240" w:lineRule="auto"/>
        <w:rPr>
          <w:rFonts w:ascii="Times New Roman" w:eastAsia="Calibri" w:hAnsi="Times New Roman" w:cs="Times New Roman"/>
          <w:sz w:val="28"/>
        </w:rPr>
      </w:pPr>
      <w:r w:rsidRPr="007205F4">
        <w:rPr>
          <w:rFonts w:ascii="Times New Roman" w:eastAsia="Calibri" w:hAnsi="Times New Roman" w:cs="Times New Roman"/>
          <w:sz w:val="28"/>
        </w:rPr>
        <w:t>9</w:t>
      </w:r>
      <w:r w:rsidR="008865B9" w:rsidRPr="007205F4">
        <w:rPr>
          <w:rFonts w:ascii="Times New Roman" w:eastAsia="Calibri" w:hAnsi="Times New Roman" w:cs="Times New Roman"/>
          <w:sz w:val="28"/>
        </w:rPr>
        <w:t xml:space="preserve">. </w:t>
      </w:r>
      <w:r w:rsidR="00A617B4">
        <w:rPr>
          <w:rFonts w:ascii="Times New Roman" w:eastAsia="Calibri" w:hAnsi="Times New Roman" w:cs="Times New Roman"/>
          <w:sz w:val="28"/>
        </w:rPr>
        <w:t>Рабочими-фронтальерами именуются:</w:t>
      </w:r>
    </w:p>
    <w:p w14:paraId="6743B897" w14:textId="3A95B080" w:rsidR="008865B9" w:rsidRPr="007205F4" w:rsidRDefault="008865B9"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rPr>
        <w:t>А</w:t>
      </w:r>
      <w:r w:rsidR="00384D5D" w:rsidRPr="007205F4">
        <w:rPr>
          <w:rFonts w:ascii="Times New Roman" w:eastAsia="Calibri" w:hAnsi="Times New Roman" w:cs="Times New Roman"/>
          <w:sz w:val="28"/>
        </w:rPr>
        <w:t>.</w:t>
      </w:r>
      <w:r w:rsidRPr="007205F4">
        <w:rPr>
          <w:rFonts w:ascii="Times New Roman" w:eastAsia="Calibri" w:hAnsi="Times New Roman" w:cs="Times New Roman"/>
          <w:sz w:val="28"/>
        </w:rPr>
        <w:t xml:space="preserve"> </w:t>
      </w:r>
      <w:r w:rsidR="00A617B4">
        <w:rPr>
          <w:rFonts w:ascii="Times New Roman" w:eastAsia="Calibri" w:hAnsi="Times New Roman" w:cs="Times New Roman"/>
          <w:sz w:val="28"/>
        </w:rPr>
        <w:t>рабочие, навсегда покинувшие свою родину</w:t>
      </w:r>
      <w:r w:rsidRPr="007205F4">
        <w:rPr>
          <w:rFonts w:ascii="Times New Roman" w:eastAsia="Calibri" w:hAnsi="Times New Roman" w:cs="Times New Roman"/>
          <w:sz w:val="28"/>
        </w:rPr>
        <w:t>;</w:t>
      </w:r>
    </w:p>
    <w:p w14:paraId="2C0D753D" w14:textId="53A0029E" w:rsidR="00384D5D" w:rsidRPr="007205F4" w:rsidRDefault="00384D5D"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rPr>
        <w:t>В.</w:t>
      </w:r>
      <w:r w:rsidR="008865B9" w:rsidRPr="007205F4">
        <w:rPr>
          <w:rFonts w:ascii="Times New Roman" w:eastAsia="Calibri" w:hAnsi="Times New Roman" w:cs="Times New Roman"/>
          <w:sz w:val="28"/>
        </w:rPr>
        <w:t xml:space="preserve"> </w:t>
      </w:r>
      <w:r w:rsidR="00A617B4">
        <w:rPr>
          <w:rFonts w:ascii="Times New Roman" w:eastAsia="Calibri" w:hAnsi="Times New Roman" w:cs="Times New Roman"/>
          <w:sz w:val="28"/>
        </w:rPr>
        <w:t>Рабочие, покинувшие свою страну на срок от 1до 10 лет</w:t>
      </w:r>
      <w:r w:rsidRPr="007205F4">
        <w:rPr>
          <w:rFonts w:ascii="Times New Roman" w:eastAsia="Calibri" w:hAnsi="Times New Roman" w:cs="Times New Roman"/>
          <w:sz w:val="28"/>
        </w:rPr>
        <w:t>;</w:t>
      </w:r>
    </w:p>
    <w:p w14:paraId="1B576CB8" w14:textId="0009F7BE" w:rsidR="008865B9" w:rsidRPr="007205F4" w:rsidRDefault="00384D5D"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rPr>
        <w:t xml:space="preserve">С. </w:t>
      </w:r>
      <w:r w:rsidR="00A617B4">
        <w:rPr>
          <w:rFonts w:ascii="Times New Roman" w:eastAsia="Calibri" w:hAnsi="Times New Roman" w:cs="Times New Roman"/>
          <w:sz w:val="28"/>
        </w:rPr>
        <w:t>Рабочие, ежедневно пересекающие границу, чтобы работать в соседнем государстве</w:t>
      </w:r>
      <w:r w:rsidR="008865B9" w:rsidRPr="007205F4">
        <w:rPr>
          <w:rFonts w:ascii="Times New Roman" w:eastAsia="Calibri" w:hAnsi="Times New Roman" w:cs="Times New Roman"/>
          <w:sz w:val="28"/>
        </w:rPr>
        <w:t>;</w:t>
      </w:r>
    </w:p>
    <w:p w14:paraId="03F2943B" w14:textId="50C7E24D" w:rsidR="00384D5D" w:rsidRPr="007205F4" w:rsidRDefault="00384D5D"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lang w:val="en-US"/>
        </w:rPr>
        <w:t>D</w:t>
      </w:r>
      <w:r w:rsidRPr="007205F4">
        <w:rPr>
          <w:rFonts w:ascii="Times New Roman" w:eastAsia="Calibri" w:hAnsi="Times New Roman" w:cs="Times New Roman"/>
          <w:sz w:val="28"/>
        </w:rPr>
        <w:t xml:space="preserve">. </w:t>
      </w:r>
      <w:r w:rsidR="00A617B4">
        <w:rPr>
          <w:rFonts w:ascii="Times New Roman" w:eastAsia="Calibri" w:hAnsi="Times New Roman" w:cs="Times New Roman"/>
          <w:sz w:val="28"/>
        </w:rPr>
        <w:t>рабочие-беженцы из «горячих точек»</w:t>
      </w:r>
      <w:r w:rsidRPr="007205F4">
        <w:rPr>
          <w:rFonts w:ascii="Times New Roman" w:eastAsia="Calibri" w:hAnsi="Times New Roman" w:cs="Times New Roman"/>
          <w:sz w:val="28"/>
        </w:rPr>
        <w:t>;</w:t>
      </w:r>
    </w:p>
    <w:p w14:paraId="0C2D568E" w14:textId="34593584" w:rsidR="008865B9" w:rsidRPr="007205F4" w:rsidRDefault="00384D5D"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lang w:val="en-US"/>
        </w:rPr>
        <w:t>E</w:t>
      </w:r>
      <w:r w:rsidRPr="007205F4">
        <w:rPr>
          <w:rFonts w:ascii="Times New Roman" w:eastAsia="Calibri" w:hAnsi="Times New Roman" w:cs="Times New Roman"/>
          <w:sz w:val="28"/>
        </w:rPr>
        <w:t xml:space="preserve">. </w:t>
      </w:r>
      <w:r w:rsidR="00A617B4">
        <w:rPr>
          <w:rFonts w:ascii="Times New Roman" w:eastAsia="Calibri" w:hAnsi="Times New Roman" w:cs="Times New Roman"/>
          <w:sz w:val="28"/>
        </w:rPr>
        <w:t>рабочие, покинувшие не только родную страну, но и континент</w:t>
      </w:r>
      <w:r w:rsidR="008865B9" w:rsidRPr="007205F4">
        <w:rPr>
          <w:rFonts w:ascii="Times New Roman" w:eastAsia="Calibri" w:hAnsi="Times New Roman" w:cs="Times New Roman"/>
          <w:sz w:val="28"/>
        </w:rPr>
        <w:t>.</w:t>
      </w:r>
    </w:p>
    <w:p w14:paraId="425E4520" w14:textId="77777777" w:rsidR="008865B9" w:rsidRPr="007205F4" w:rsidRDefault="008865B9" w:rsidP="00572F2D">
      <w:pPr>
        <w:widowControl w:val="0"/>
        <w:shd w:val="clear" w:color="auto" w:fill="FFFFFF"/>
        <w:tabs>
          <w:tab w:val="left" w:pos="480"/>
        </w:tabs>
        <w:spacing w:line="240" w:lineRule="auto"/>
        <w:rPr>
          <w:rFonts w:ascii="Times New Roman" w:hAnsi="Times New Roman" w:cs="Times New Roman"/>
          <w:sz w:val="28"/>
          <w:szCs w:val="28"/>
        </w:rPr>
      </w:pPr>
    </w:p>
    <w:p w14:paraId="358EB7AA" w14:textId="2DFA2A38" w:rsidR="008865B9" w:rsidRPr="007205F4" w:rsidRDefault="00384D5D" w:rsidP="00572F2D">
      <w:pPr>
        <w:widowControl w:val="0"/>
        <w:spacing w:line="240" w:lineRule="auto"/>
        <w:rPr>
          <w:rFonts w:ascii="Times New Roman" w:eastAsia="Calibri" w:hAnsi="Times New Roman" w:cs="Times New Roman"/>
          <w:sz w:val="28"/>
        </w:rPr>
      </w:pPr>
      <w:r w:rsidRPr="007205F4">
        <w:rPr>
          <w:rFonts w:ascii="Times New Roman" w:eastAsia="Calibri" w:hAnsi="Times New Roman" w:cs="Times New Roman"/>
          <w:sz w:val="28"/>
        </w:rPr>
        <w:t>10</w:t>
      </w:r>
      <w:r w:rsidR="008865B9" w:rsidRPr="007205F4">
        <w:rPr>
          <w:rFonts w:ascii="Times New Roman" w:eastAsia="Calibri" w:hAnsi="Times New Roman" w:cs="Times New Roman"/>
          <w:sz w:val="28"/>
        </w:rPr>
        <w:t xml:space="preserve">. Введение правительством субсидий на каждый выпущенный </w:t>
      </w:r>
      <w:r w:rsidR="00A617B4">
        <w:rPr>
          <w:rFonts w:ascii="Times New Roman" w:eastAsia="Calibri" w:hAnsi="Times New Roman" w:cs="Times New Roman"/>
          <w:sz w:val="28"/>
        </w:rPr>
        <w:t>трактор</w:t>
      </w:r>
      <w:r w:rsidR="008865B9" w:rsidRPr="007205F4">
        <w:rPr>
          <w:rFonts w:ascii="Times New Roman" w:eastAsia="Calibri" w:hAnsi="Times New Roman" w:cs="Times New Roman"/>
          <w:sz w:val="28"/>
        </w:rPr>
        <w:t>, скорее всего, приведет ...</w:t>
      </w:r>
    </w:p>
    <w:p w14:paraId="3F28C2D5" w14:textId="305D9A4A" w:rsidR="008865B9" w:rsidRPr="007205F4" w:rsidRDefault="008865B9"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rPr>
        <w:t>А</w:t>
      </w:r>
      <w:r w:rsidR="00384D5D" w:rsidRPr="007205F4">
        <w:rPr>
          <w:rFonts w:ascii="Times New Roman" w:eastAsia="Calibri" w:hAnsi="Times New Roman" w:cs="Times New Roman"/>
          <w:sz w:val="28"/>
        </w:rPr>
        <w:t>.</w:t>
      </w:r>
      <w:r w:rsidRPr="007205F4">
        <w:rPr>
          <w:rFonts w:ascii="Times New Roman" w:eastAsia="Calibri" w:hAnsi="Times New Roman" w:cs="Times New Roman"/>
          <w:sz w:val="28"/>
        </w:rPr>
        <w:t xml:space="preserve"> к уменьшению предложения </w:t>
      </w:r>
      <w:r w:rsidR="00A617B4">
        <w:rPr>
          <w:rFonts w:ascii="Times New Roman" w:eastAsia="Calibri" w:hAnsi="Times New Roman" w:cs="Times New Roman"/>
          <w:sz w:val="28"/>
        </w:rPr>
        <w:t>тракторов</w:t>
      </w:r>
      <w:r w:rsidRPr="007205F4">
        <w:rPr>
          <w:rFonts w:ascii="Times New Roman" w:eastAsia="Calibri" w:hAnsi="Times New Roman" w:cs="Times New Roman"/>
          <w:sz w:val="28"/>
        </w:rPr>
        <w:t>;</w:t>
      </w:r>
    </w:p>
    <w:p w14:paraId="19C74990" w14:textId="4A31C518" w:rsidR="008865B9" w:rsidRPr="007205F4" w:rsidRDefault="00384D5D"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lang w:val="en-US"/>
        </w:rPr>
        <w:t>B</w:t>
      </w:r>
      <w:r w:rsidRPr="007205F4">
        <w:rPr>
          <w:rFonts w:ascii="Times New Roman" w:eastAsia="Calibri" w:hAnsi="Times New Roman" w:cs="Times New Roman"/>
          <w:sz w:val="28"/>
        </w:rPr>
        <w:t>.</w:t>
      </w:r>
      <w:r w:rsidR="008865B9" w:rsidRPr="007205F4">
        <w:rPr>
          <w:rFonts w:ascii="Times New Roman" w:eastAsia="Calibri" w:hAnsi="Times New Roman" w:cs="Times New Roman"/>
          <w:sz w:val="28"/>
        </w:rPr>
        <w:t xml:space="preserve"> к увеличению предложения </w:t>
      </w:r>
      <w:r w:rsidR="00A617B4">
        <w:rPr>
          <w:rFonts w:ascii="Times New Roman" w:eastAsia="Calibri" w:hAnsi="Times New Roman" w:cs="Times New Roman"/>
          <w:sz w:val="28"/>
        </w:rPr>
        <w:t>тракторов</w:t>
      </w:r>
      <w:r w:rsidR="008865B9" w:rsidRPr="007205F4">
        <w:rPr>
          <w:rFonts w:ascii="Times New Roman" w:eastAsia="Calibri" w:hAnsi="Times New Roman" w:cs="Times New Roman"/>
          <w:sz w:val="28"/>
        </w:rPr>
        <w:t>;</w:t>
      </w:r>
    </w:p>
    <w:p w14:paraId="0D5DC72C" w14:textId="38A66C65" w:rsidR="008865B9" w:rsidRPr="007205F4" w:rsidRDefault="00384D5D" w:rsidP="00572F2D">
      <w:pPr>
        <w:widowControl w:val="0"/>
        <w:spacing w:line="240" w:lineRule="auto"/>
        <w:ind w:right="-684" w:firstLine="284"/>
        <w:rPr>
          <w:rFonts w:ascii="Times New Roman" w:eastAsia="Calibri" w:hAnsi="Times New Roman" w:cs="Times New Roman"/>
          <w:sz w:val="28"/>
        </w:rPr>
      </w:pPr>
      <w:r w:rsidRPr="007205F4">
        <w:rPr>
          <w:rFonts w:ascii="Times New Roman" w:eastAsia="Calibri" w:hAnsi="Times New Roman" w:cs="Times New Roman"/>
          <w:sz w:val="28"/>
          <w:lang w:val="en-US"/>
        </w:rPr>
        <w:t>C</w:t>
      </w:r>
      <w:r w:rsidRPr="007205F4">
        <w:rPr>
          <w:rFonts w:ascii="Times New Roman" w:eastAsia="Calibri" w:hAnsi="Times New Roman" w:cs="Times New Roman"/>
          <w:sz w:val="28"/>
        </w:rPr>
        <w:t>.</w:t>
      </w:r>
      <w:r w:rsidR="008865B9" w:rsidRPr="007205F4">
        <w:rPr>
          <w:rFonts w:ascii="Times New Roman" w:eastAsia="Calibri" w:hAnsi="Times New Roman" w:cs="Times New Roman"/>
          <w:sz w:val="28"/>
        </w:rPr>
        <w:t xml:space="preserve"> к росту спроса на </w:t>
      </w:r>
      <w:r w:rsidR="00A617B4">
        <w:rPr>
          <w:rFonts w:ascii="Times New Roman" w:eastAsia="Calibri" w:hAnsi="Times New Roman" w:cs="Times New Roman"/>
          <w:sz w:val="28"/>
        </w:rPr>
        <w:t>тракторы</w:t>
      </w:r>
      <w:r w:rsidR="008865B9" w:rsidRPr="007205F4">
        <w:rPr>
          <w:rFonts w:ascii="Times New Roman" w:eastAsia="Calibri" w:hAnsi="Times New Roman" w:cs="Times New Roman"/>
          <w:sz w:val="28"/>
        </w:rPr>
        <w:t>;</w:t>
      </w:r>
    </w:p>
    <w:p w14:paraId="61AE9CC1" w14:textId="370A1961" w:rsidR="00384D5D" w:rsidRPr="007205F4" w:rsidRDefault="00384D5D"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lang w:val="en-US"/>
        </w:rPr>
        <w:t>D</w:t>
      </w:r>
      <w:r w:rsidRPr="007205F4">
        <w:rPr>
          <w:rFonts w:ascii="Times New Roman" w:eastAsia="Calibri" w:hAnsi="Times New Roman" w:cs="Times New Roman"/>
          <w:sz w:val="28"/>
        </w:rPr>
        <w:t>.</w:t>
      </w:r>
      <w:r w:rsidR="008865B9" w:rsidRPr="007205F4">
        <w:rPr>
          <w:rFonts w:ascii="Times New Roman" w:eastAsia="Calibri" w:hAnsi="Times New Roman" w:cs="Times New Roman"/>
          <w:sz w:val="28"/>
        </w:rPr>
        <w:t xml:space="preserve"> к повышению эластичности предложения </w:t>
      </w:r>
      <w:r w:rsidR="00A617B4">
        <w:rPr>
          <w:rFonts w:ascii="Times New Roman" w:eastAsia="Calibri" w:hAnsi="Times New Roman" w:cs="Times New Roman"/>
          <w:sz w:val="28"/>
        </w:rPr>
        <w:t>тракторов</w:t>
      </w:r>
      <w:r w:rsidRPr="007205F4">
        <w:rPr>
          <w:rFonts w:ascii="Times New Roman" w:eastAsia="Calibri" w:hAnsi="Times New Roman" w:cs="Times New Roman"/>
          <w:sz w:val="28"/>
        </w:rPr>
        <w:t>;</w:t>
      </w:r>
    </w:p>
    <w:p w14:paraId="02C073AE" w14:textId="03942C54" w:rsidR="008865B9" w:rsidRPr="007205F4" w:rsidRDefault="00384D5D" w:rsidP="00572F2D">
      <w:pPr>
        <w:widowControl w:val="0"/>
        <w:spacing w:line="240" w:lineRule="auto"/>
        <w:ind w:firstLine="284"/>
        <w:rPr>
          <w:rFonts w:ascii="Times New Roman" w:eastAsia="Calibri" w:hAnsi="Times New Roman" w:cs="Times New Roman"/>
          <w:sz w:val="28"/>
        </w:rPr>
      </w:pPr>
      <w:r w:rsidRPr="007205F4">
        <w:rPr>
          <w:rFonts w:ascii="Times New Roman" w:eastAsia="Calibri" w:hAnsi="Times New Roman" w:cs="Times New Roman"/>
          <w:sz w:val="28"/>
        </w:rPr>
        <w:t>Е</w:t>
      </w:r>
      <w:r w:rsidR="008865B9" w:rsidRPr="007205F4">
        <w:rPr>
          <w:rFonts w:ascii="Times New Roman" w:eastAsia="Calibri" w:hAnsi="Times New Roman" w:cs="Times New Roman"/>
          <w:sz w:val="28"/>
        </w:rPr>
        <w:t>.</w:t>
      </w:r>
      <w:r w:rsidRPr="007205F4">
        <w:rPr>
          <w:rFonts w:ascii="Times New Roman" w:eastAsia="Calibri" w:hAnsi="Times New Roman" w:cs="Times New Roman"/>
          <w:sz w:val="28"/>
        </w:rPr>
        <w:t xml:space="preserve"> </w:t>
      </w:r>
      <w:r w:rsidR="006F1F87" w:rsidRPr="007205F4">
        <w:rPr>
          <w:rFonts w:ascii="Times New Roman" w:eastAsia="Calibri" w:hAnsi="Times New Roman" w:cs="Times New Roman"/>
          <w:sz w:val="28"/>
        </w:rPr>
        <w:t xml:space="preserve">не вызовет никаких изменений ни в спросе, ни в предложении </w:t>
      </w:r>
      <w:r w:rsidR="00A617B4">
        <w:rPr>
          <w:rFonts w:ascii="Times New Roman" w:eastAsia="Calibri" w:hAnsi="Times New Roman" w:cs="Times New Roman"/>
          <w:sz w:val="28"/>
        </w:rPr>
        <w:t>тракторов</w:t>
      </w:r>
      <w:r w:rsidR="006F1F87" w:rsidRPr="007205F4">
        <w:rPr>
          <w:rFonts w:ascii="Times New Roman" w:eastAsia="Calibri" w:hAnsi="Times New Roman" w:cs="Times New Roman"/>
          <w:sz w:val="28"/>
        </w:rPr>
        <w:t>.</w:t>
      </w:r>
    </w:p>
    <w:p w14:paraId="2C228C57" w14:textId="77777777" w:rsidR="008865B9" w:rsidRPr="007205F4" w:rsidRDefault="008865B9" w:rsidP="00572F2D">
      <w:pPr>
        <w:widowControl w:val="0"/>
        <w:shd w:val="clear" w:color="auto" w:fill="FFFFFF"/>
        <w:tabs>
          <w:tab w:val="left" w:pos="480"/>
        </w:tabs>
        <w:spacing w:line="240" w:lineRule="auto"/>
        <w:rPr>
          <w:rFonts w:ascii="Times New Roman" w:hAnsi="Times New Roman" w:cs="Times New Roman"/>
          <w:sz w:val="28"/>
          <w:szCs w:val="28"/>
        </w:rPr>
      </w:pPr>
    </w:p>
    <w:p w14:paraId="446EACF1" w14:textId="77777777" w:rsidR="007F7453" w:rsidRPr="007205F4" w:rsidRDefault="007F7453" w:rsidP="00572F2D">
      <w:pPr>
        <w:widowControl w:val="0"/>
        <w:spacing w:line="240" w:lineRule="auto"/>
        <w:rPr>
          <w:rFonts w:ascii="Times New Roman" w:hAnsi="Times New Roman" w:cs="Times New Roman"/>
          <w:sz w:val="28"/>
          <w:szCs w:val="28"/>
        </w:rPr>
      </w:pPr>
      <w:r w:rsidRPr="007205F4">
        <w:rPr>
          <w:rFonts w:ascii="Times New Roman" w:hAnsi="Times New Roman" w:cs="Times New Roman"/>
          <w:b/>
          <w:sz w:val="28"/>
          <w:szCs w:val="28"/>
        </w:rPr>
        <w:t>Тест № 3.</w:t>
      </w:r>
      <w:r w:rsidRPr="007205F4">
        <w:rPr>
          <w:rFonts w:ascii="Times New Roman" w:hAnsi="Times New Roman" w:cs="Times New Roman"/>
          <w:sz w:val="28"/>
          <w:szCs w:val="28"/>
        </w:rPr>
        <w:t xml:space="preserve"> Из 5 вариантов ответа нужно выбрать </w:t>
      </w:r>
      <w:r w:rsidRPr="007205F4">
        <w:rPr>
          <w:rFonts w:ascii="Times New Roman" w:hAnsi="Times New Roman" w:cs="Times New Roman"/>
          <w:sz w:val="28"/>
          <w:szCs w:val="28"/>
          <w:u w:val="single"/>
        </w:rPr>
        <w:t>все верные</w:t>
      </w:r>
      <w:r w:rsidRPr="007205F4">
        <w:rPr>
          <w:rFonts w:ascii="Times New Roman" w:hAnsi="Times New Roman" w:cs="Times New Roman"/>
          <w:sz w:val="28"/>
          <w:szCs w:val="28"/>
        </w:rPr>
        <w:t xml:space="preserve"> ответы. </w:t>
      </w:r>
      <w:r w:rsidR="007205F4">
        <w:rPr>
          <w:rFonts w:ascii="Times New Roman" w:hAnsi="Times New Roman" w:cs="Times New Roman"/>
          <w:sz w:val="28"/>
          <w:szCs w:val="28"/>
        </w:rPr>
        <w:t xml:space="preserve">Ответ занесите </w:t>
      </w:r>
      <w:r w:rsidR="007205F4" w:rsidRPr="00D4113E">
        <w:rPr>
          <w:rFonts w:ascii="Times New Roman" w:hAnsi="Times New Roman" w:cs="Times New Roman"/>
          <w:sz w:val="28"/>
          <w:szCs w:val="28"/>
        </w:rPr>
        <w:t>в таблицу № 1</w:t>
      </w:r>
      <w:r w:rsidR="007205F4">
        <w:rPr>
          <w:rFonts w:ascii="Times New Roman" w:hAnsi="Times New Roman" w:cs="Times New Roman"/>
          <w:sz w:val="28"/>
          <w:szCs w:val="28"/>
        </w:rPr>
        <w:t xml:space="preserve"> бланка ответов.</w:t>
      </w:r>
      <w:r w:rsidR="007205F4" w:rsidRPr="00F24942">
        <w:rPr>
          <w:rFonts w:ascii="Times New Roman" w:hAnsi="Times New Roman" w:cs="Times New Roman"/>
          <w:sz w:val="28"/>
          <w:szCs w:val="28"/>
        </w:rPr>
        <w:t xml:space="preserve"> </w:t>
      </w:r>
      <w:r w:rsidR="007205F4" w:rsidRPr="007205F4">
        <w:rPr>
          <w:rFonts w:ascii="Times New Roman" w:hAnsi="Times New Roman" w:cs="Times New Roman"/>
          <w:sz w:val="28"/>
          <w:szCs w:val="28"/>
        </w:rPr>
        <w:t xml:space="preserve">За полный верный ответ при отсутствии неверных – 3 балла, за неполный верный ответ при отсутствии неверных – 2 балла, при неверном ответе – 0 баллов. </w:t>
      </w:r>
      <w:r w:rsidRPr="007205F4">
        <w:rPr>
          <w:rFonts w:ascii="Times New Roman" w:hAnsi="Times New Roman" w:cs="Times New Roman"/>
          <w:sz w:val="28"/>
          <w:szCs w:val="28"/>
        </w:rPr>
        <w:t xml:space="preserve"> Итого максимально по тесту № 3 – 15 баллов.</w:t>
      </w:r>
    </w:p>
    <w:p w14:paraId="64ED6108" w14:textId="77777777" w:rsidR="007F7453" w:rsidRPr="007205F4" w:rsidRDefault="007F7453" w:rsidP="00572F2D">
      <w:pPr>
        <w:widowControl w:val="0"/>
        <w:spacing w:line="240" w:lineRule="auto"/>
        <w:rPr>
          <w:rFonts w:ascii="Times New Roman" w:hAnsi="Times New Roman" w:cs="Times New Roman"/>
          <w:sz w:val="28"/>
          <w:szCs w:val="28"/>
        </w:rPr>
      </w:pPr>
    </w:p>
    <w:p w14:paraId="3104CC68" w14:textId="77777777" w:rsidR="00061A50" w:rsidRPr="00D22367" w:rsidRDefault="00061A50" w:rsidP="00061A50">
      <w:pPr>
        <w:widowControl w:val="0"/>
        <w:spacing w:line="240" w:lineRule="auto"/>
        <w:rPr>
          <w:rFonts w:ascii="Times New Roman" w:hAnsi="Times New Roman" w:cs="Times New Roman"/>
          <w:sz w:val="28"/>
          <w:szCs w:val="28"/>
        </w:rPr>
      </w:pPr>
      <w:r w:rsidRPr="001639F7">
        <w:rPr>
          <w:rFonts w:ascii="Times New Roman" w:hAnsi="Times New Roman" w:cs="Times New Roman"/>
          <w:sz w:val="28"/>
          <w:szCs w:val="28"/>
        </w:rPr>
        <w:t xml:space="preserve">1. </w:t>
      </w:r>
      <w:r w:rsidRPr="00061A50">
        <w:rPr>
          <w:rFonts w:ascii="Times New Roman" w:eastAsia="Calibri" w:hAnsi="Times New Roman" w:cs="Times New Roman"/>
          <w:sz w:val="28"/>
          <w:szCs w:val="28"/>
        </w:rPr>
        <w:t>Инвестиционный</w:t>
      </w:r>
      <w:r w:rsidRPr="001639F7">
        <w:rPr>
          <w:rFonts w:ascii="Times New Roman" w:hAnsi="Times New Roman" w:cs="Times New Roman"/>
          <w:sz w:val="28"/>
          <w:szCs w:val="28"/>
        </w:rPr>
        <w:t xml:space="preserve"> портфель – это:</w:t>
      </w:r>
    </w:p>
    <w:p w14:paraId="2022767E" w14:textId="77777777" w:rsidR="00061A50" w:rsidRPr="00061A50" w:rsidRDefault="00061A50" w:rsidP="00061A50">
      <w:pPr>
        <w:widowControl w:val="0"/>
        <w:spacing w:line="240" w:lineRule="auto"/>
        <w:ind w:firstLine="284"/>
        <w:rPr>
          <w:rFonts w:ascii="Times New Roman" w:eastAsia="Calibri" w:hAnsi="Times New Roman" w:cs="Times New Roman"/>
          <w:sz w:val="28"/>
          <w:szCs w:val="28"/>
        </w:rPr>
      </w:pPr>
      <w:r w:rsidRPr="00061A50">
        <w:rPr>
          <w:rFonts w:ascii="Times New Roman" w:eastAsia="Calibri" w:hAnsi="Times New Roman" w:cs="Times New Roman"/>
          <w:sz w:val="28"/>
          <w:szCs w:val="28"/>
        </w:rPr>
        <w:t>А. модный аксессуар, клатч;</w:t>
      </w:r>
    </w:p>
    <w:p w14:paraId="652888E7" w14:textId="77777777" w:rsidR="00061A50" w:rsidRPr="00061A50" w:rsidRDefault="00061A50" w:rsidP="00061A50">
      <w:pPr>
        <w:widowControl w:val="0"/>
        <w:spacing w:line="240" w:lineRule="auto"/>
        <w:ind w:firstLine="284"/>
        <w:rPr>
          <w:rFonts w:ascii="Times New Roman" w:eastAsia="Calibri" w:hAnsi="Times New Roman" w:cs="Times New Roman"/>
          <w:sz w:val="28"/>
          <w:szCs w:val="28"/>
        </w:rPr>
      </w:pPr>
      <w:r w:rsidRPr="00061A50">
        <w:rPr>
          <w:rFonts w:ascii="Times New Roman" w:eastAsia="Calibri" w:hAnsi="Times New Roman" w:cs="Times New Roman"/>
          <w:sz w:val="28"/>
          <w:szCs w:val="28"/>
        </w:rPr>
        <w:t>В. ячейка для хранения ценных бумаг в коммерческом банке;</w:t>
      </w:r>
    </w:p>
    <w:p w14:paraId="5F18EA8C" w14:textId="77777777" w:rsidR="00061A50" w:rsidRPr="00061A50" w:rsidRDefault="00061A50" w:rsidP="00061A50">
      <w:pPr>
        <w:widowControl w:val="0"/>
        <w:spacing w:line="240" w:lineRule="auto"/>
        <w:ind w:firstLine="284"/>
        <w:rPr>
          <w:rFonts w:ascii="Times New Roman" w:eastAsia="Calibri" w:hAnsi="Times New Roman" w:cs="Times New Roman"/>
          <w:sz w:val="28"/>
          <w:szCs w:val="28"/>
        </w:rPr>
      </w:pPr>
      <w:r w:rsidRPr="00061A50">
        <w:rPr>
          <w:rFonts w:ascii="Times New Roman" w:eastAsia="Calibri" w:hAnsi="Times New Roman" w:cs="Times New Roman"/>
          <w:sz w:val="28"/>
          <w:szCs w:val="28"/>
        </w:rPr>
        <w:t>С. совокупность ценных бумаг, которыми владеет юридическое или физическое лицо;</w:t>
      </w:r>
    </w:p>
    <w:p w14:paraId="59EAD486" w14:textId="77777777" w:rsidR="00061A50" w:rsidRPr="00061A50" w:rsidRDefault="00061A50" w:rsidP="00061A50">
      <w:pPr>
        <w:widowControl w:val="0"/>
        <w:spacing w:line="240" w:lineRule="auto"/>
        <w:ind w:firstLine="284"/>
        <w:rPr>
          <w:rFonts w:ascii="Times New Roman" w:eastAsia="Calibri" w:hAnsi="Times New Roman" w:cs="Times New Roman"/>
          <w:sz w:val="28"/>
          <w:szCs w:val="28"/>
        </w:rPr>
      </w:pPr>
      <w:r w:rsidRPr="00061A50">
        <w:rPr>
          <w:rFonts w:ascii="Times New Roman" w:eastAsia="Calibri" w:hAnsi="Times New Roman" w:cs="Times New Roman"/>
          <w:sz w:val="28"/>
          <w:szCs w:val="28"/>
        </w:rPr>
        <w:t>D. собрание ценных бумаг разного вида, разного срока действия и разной ликвидности, управляемое как единое целое;</w:t>
      </w:r>
    </w:p>
    <w:p w14:paraId="20E80674" w14:textId="77777777" w:rsidR="00061A50" w:rsidRPr="00061A50" w:rsidRDefault="00061A50" w:rsidP="00061A50">
      <w:pPr>
        <w:widowControl w:val="0"/>
        <w:spacing w:line="240" w:lineRule="auto"/>
        <w:ind w:firstLine="284"/>
        <w:rPr>
          <w:rFonts w:ascii="Times New Roman" w:eastAsia="Calibri" w:hAnsi="Times New Roman" w:cs="Times New Roman"/>
          <w:sz w:val="28"/>
          <w:szCs w:val="28"/>
        </w:rPr>
      </w:pPr>
      <w:r w:rsidRPr="00061A50">
        <w:rPr>
          <w:rFonts w:ascii="Times New Roman" w:eastAsia="Calibri" w:hAnsi="Times New Roman" w:cs="Times New Roman"/>
          <w:sz w:val="28"/>
          <w:szCs w:val="28"/>
        </w:rPr>
        <w:t>Е. ценные бумаги, приобретаемые с целью получения инвестиционного дохода.</w:t>
      </w:r>
    </w:p>
    <w:p w14:paraId="004C4797" w14:textId="77777777" w:rsidR="00061A50" w:rsidRDefault="00061A50" w:rsidP="00061A50">
      <w:pPr>
        <w:widowControl w:val="0"/>
        <w:spacing w:line="240" w:lineRule="auto"/>
        <w:ind w:firstLine="0"/>
        <w:rPr>
          <w:rFonts w:ascii="Times New Roman" w:eastAsia="Calibri" w:hAnsi="Times New Roman" w:cs="Times New Roman"/>
          <w:sz w:val="28"/>
        </w:rPr>
      </w:pPr>
    </w:p>
    <w:p w14:paraId="429FC978" w14:textId="065EDD53" w:rsidR="009E3FEE" w:rsidRDefault="009E3FEE" w:rsidP="009E3FEE">
      <w:pPr>
        <w:widowControl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7205F4">
        <w:rPr>
          <w:rFonts w:ascii="Times New Roman" w:eastAsia="Calibri" w:hAnsi="Times New Roman" w:cs="Times New Roman"/>
          <w:sz w:val="28"/>
          <w:szCs w:val="28"/>
        </w:rPr>
        <w:t>. Банк начисляет процент по вкладу как на первоначально внесенную сумму, так и на сумму ранее начисленных процентов. Такая схема начисления процентов</w:t>
      </w:r>
      <w:r w:rsidRPr="007205F4">
        <w:rPr>
          <w:rFonts w:ascii="Times New Roman" w:hAnsi="Times New Roman" w:cs="Times New Roman"/>
          <w:sz w:val="28"/>
          <w:szCs w:val="28"/>
        </w:rPr>
        <w:t xml:space="preserve"> </w:t>
      </w:r>
      <w:r w:rsidRPr="007205F4">
        <w:rPr>
          <w:rFonts w:ascii="Times New Roman" w:eastAsia="Calibri" w:hAnsi="Times New Roman" w:cs="Times New Roman"/>
          <w:sz w:val="28"/>
          <w:szCs w:val="28"/>
        </w:rPr>
        <w:t>называется ...</w:t>
      </w:r>
    </w:p>
    <w:p w14:paraId="0700E081" w14:textId="77777777" w:rsidR="009E3FEE" w:rsidRPr="007205F4" w:rsidRDefault="009E3FEE" w:rsidP="009E3FEE">
      <w:pPr>
        <w:widowControl w:val="0"/>
        <w:spacing w:line="240" w:lineRule="auto"/>
        <w:rPr>
          <w:rFonts w:ascii="Times New Roman" w:eastAsia="Calibri" w:hAnsi="Times New Roman" w:cs="Times New Roman"/>
          <w:sz w:val="28"/>
          <w:szCs w:val="28"/>
        </w:rPr>
      </w:pPr>
    </w:p>
    <w:p w14:paraId="47B17B85" w14:textId="77777777" w:rsidR="009E3FEE" w:rsidRPr="007205F4" w:rsidRDefault="009E3FEE" w:rsidP="009E3FEE">
      <w:pPr>
        <w:widowControl w:val="0"/>
        <w:spacing w:line="240" w:lineRule="auto"/>
        <w:ind w:firstLine="284"/>
        <w:rPr>
          <w:rFonts w:ascii="Times New Roman" w:eastAsia="Calibri" w:hAnsi="Times New Roman" w:cs="Times New Roman"/>
          <w:sz w:val="28"/>
          <w:szCs w:val="28"/>
        </w:rPr>
      </w:pPr>
      <w:r w:rsidRPr="007205F4">
        <w:rPr>
          <w:rFonts w:ascii="Times New Roman" w:eastAsia="Calibri" w:hAnsi="Times New Roman" w:cs="Times New Roman"/>
          <w:sz w:val="28"/>
          <w:szCs w:val="28"/>
        </w:rPr>
        <w:t>А. компаундингом;</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7205F4">
        <w:rPr>
          <w:rFonts w:ascii="Times New Roman" w:eastAsia="Calibri" w:hAnsi="Times New Roman" w:cs="Times New Roman"/>
          <w:sz w:val="28"/>
          <w:szCs w:val="28"/>
          <w:lang w:val="en-US"/>
        </w:rPr>
        <w:t>D</w:t>
      </w:r>
      <w:r w:rsidRPr="007205F4">
        <w:rPr>
          <w:rFonts w:ascii="Times New Roman" w:eastAsia="Calibri" w:hAnsi="Times New Roman" w:cs="Times New Roman"/>
          <w:sz w:val="28"/>
          <w:szCs w:val="28"/>
        </w:rPr>
        <w:t>. процентом по кредиту;</w:t>
      </w:r>
    </w:p>
    <w:p w14:paraId="7EDC822B" w14:textId="005D79AB" w:rsidR="009E3FEE" w:rsidRPr="007205F4" w:rsidRDefault="009E3FEE" w:rsidP="009E3FEE">
      <w:pPr>
        <w:widowControl w:val="0"/>
        <w:spacing w:line="240" w:lineRule="auto"/>
        <w:ind w:firstLine="284"/>
        <w:rPr>
          <w:rFonts w:ascii="Times New Roman" w:eastAsia="Calibri" w:hAnsi="Times New Roman" w:cs="Times New Roman"/>
          <w:sz w:val="28"/>
          <w:szCs w:val="28"/>
        </w:rPr>
      </w:pPr>
      <w:r w:rsidRPr="007205F4">
        <w:rPr>
          <w:rFonts w:ascii="Times New Roman" w:eastAsia="Calibri" w:hAnsi="Times New Roman" w:cs="Times New Roman"/>
          <w:sz w:val="28"/>
          <w:szCs w:val="28"/>
        </w:rPr>
        <w:t>В. простым процентом;</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7205F4">
        <w:rPr>
          <w:rFonts w:ascii="Times New Roman" w:eastAsia="Calibri" w:hAnsi="Times New Roman" w:cs="Times New Roman"/>
          <w:sz w:val="28"/>
          <w:szCs w:val="28"/>
        </w:rPr>
        <w:t>Е.</w:t>
      </w:r>
      <w:r>
        <w:rPr>
          <w:rFonts w:ascii="Times New Roman" w:eastAsia="Calibri" w:hAnsi="Times New Roman" w:cs="Times New Roman"/>
          <w:sz w:val="28"/>
          <w:szCs w:val="28"/>
        </w:rPr>
        <w:t xml:space="preserve"> </w:t>
      </w:r>
      <w:r w:rsidRPr="007205F4">
        <w:rPr>
          <w:rFonts w:ascii="Times New Roman" w:eastAsia="Calibri" w:hAnsi="Times New Roman" w:cs="Times New Roman"/>
          <w:sz w:val="28"/>
          <w:szCs w:val="28"/>
        </w:rPr>
        <w:t>выгодным процентом.</w:t>
      </w:r>
    </w:p>
    <w:p w14:paraId="6C7A9831" w14:textId="362D7149" w:rsidR="009E3FEE" w:rsidRDefault="009E3FEE" w:rsidP="009E3FEE">
      <w:pPr>
        <w:widowControl w:val="0"/>
        <w:spacing w:line="240" w:lineRule="auto"/>
        <w:ind w:firstLine="284"/>
        <w:rPr>
          <w:rFonts w:ascii="Times New Roman" w:eastAsia="Calibri" w:hAnsi="Times New Roman" w:cs="Times New Roman"/>
          <w:sz w:val="28"/>
          <w:szCs w:val="28"/>
        </w:rPr>
      </w:pPr>
      <w:r w:rsidRPr="007205F4">
        <w:rPr>
          <w:rFonts w:ascii="Times New Roman" w:eastAsia="Calibri" w:hAnsi="Times New Roman" w:cs="Times New Roman"/>
          <w:sz w:val="28"/>
          <w:szCs w:val="28"/>
        </w:rPr>
        <w:t>С. сложным процентом;</w:t>
      </w:r>
    </w:p>
    <w:p w14:paraId="085FBD23" w14:textId="77777777" w:rsidR="009E3FEE" w:rsidRPr="007205F4" w:rsidRDefault="009E3FEE" w:rsidP="009E3FEE">
      <w:pPr>
        <w:widowControl w:val="0"/>
        <w:spacing w:line="240" w:lineRule="auto"/>
        <w:ind w:firstLine="284"/>
        <w:rPr>
          <w:rFonts w:ascii="Times New Roman" w:eastAsia="Calibri" w:hAnsi="Times New Roman" w:cs="Times New Roman"/>
          <w:sz w:val="28"/>
          <w:szCs w:val="28"/>
        </w:rPr>
      </w:pPr>
    </w:p>
    <w:p w14:paraId="09632F38" w14:textId="7A3135C6" w:rsidR="00061A50" w:rsidRPr="009E3FEE" w:rsidRDefault="009E3FEE" w:rsidP="009E3FEE">
      <w:pPr>
        <w:widowControl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061A50" w:rsidRPr="009E3FEE">
        <w:rPr>
          <w:rFonts w:ascii="Times New Roman" w:eastAsia="Calibri" w:hAnsi="Times New Roman" w:cs="Times New Roman"/>
          <w:sz w:val="28"/>
          <w:szCs w:val="28"/>
        </w:rPr>
        <w:t>. В соответствии с нормами российского законодательства, к обязанностям гражданина, зарегистрированного в качестве индивидуального предпринимателя, относится:</w:t>
      </w:r>
    </w:p>
    <w:p w14:paraId="3D173623"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A. создание и поддержка собственного веб-сайта;</w:t>
      </w:r>
    </w:p>
    <w:p w14:paraId="3E84A6CF"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B. уплата законно установленных налогов;</w:t>
      </w:r>
    </w:p>
    <w:p w14:paraId="02003669"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C. открытие офиса;</w:t>
      </w:r>
    </w:p>
    <w:p w14:paraId="5D33FA23" w14:textId="66C7D7E9"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D. ведение учета своих доходов и расходов</w:t>
      </w:r>
      <w:r w:rsidR="00FB1C3E">
        <w:rPr>
          <w:rFonts w:ascii="Times New Roman" w:eastAsia="Calibri" w:hAnsi="Times New Roman" w:cs="Times New Roman"/>
          <w:sz w:val="28"/>
          <w:szCs w:val="28"/>
        </w:rPr>
        <w:t>;</w:t>
      </w:r>
    </w:p>
    <w:p w14:paraId="2E100010"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E. привлечение кредитов на осуществление предпринимательской деятельности.</w:t>
      </w:r>
    </w:p>
    <w:p w14:paraId="29E49645" w14:textId="77777777" w:rsidR="009E3FEE" w:rsidRDefault="009E3FEE" w:rsidP="00061A50">
      <w:pPr>
        <w:pStyle w:val="10"/>
        <w:widowControl w:val="0"/>
        <w:jc w:val="both"/>
        <w:rPr>
          <w:rFonts w:eastAsiaTheme="minorHAnsi"/>
          <w:szCs w:val="28"/>
          <w:lang w:eastAsia="en-US"/>
        </w:rPr>
      </w:pPr>
    </w:p>
    <w:p w14:paraId="36DF2D25" w14:textId="75108AA8" w:rsidR="00061A50" w:rsidRPr="009E3FEE" w:rsidRDefault="009E3FEE" w:rsidP="009E3FEE">
      <w:pPr>
        <w:widowControl w:val="0"/>
        <w:spacing w:line="240" w:lineRule="auto"/>
        <w:rPr>
          <w:rFonts w:ascii="Times New Roman" w:eastAsia="Calibri" w:hAnsi="Times New Roman" w:cs="Times New Roman"/>
          <w:sz w:val="28"/>
          <w:szCs w:val="28"/>
        </w:rPr>
      </w:pPr>
      <w:r w:rsidRPr="009E3FEE">
        <w:rPr>
          <w:rFonts w:ascii="Times New Roman" w:eastAsia="Calibri" w:hAnsi="Times New Roman" w:cs="Times New Roman"/>
          <w:sz w:val="28"/>
          <w:szCs w:val="28"/>
        </w:rPr>
        <w:t>4</w:t>
      </w:r>
      <w:r w:rsidR="00061A50" w:rsidRPr="009E3FEE">
        <w:rPr>
          <w:rFonts w:ascii="Times New Roman" w:eastAsia="Calibri" w:hAnsi="Times New Roman" w:cs="Times New Roman"/>
          <w:sz w:val="28"/>
          <w:szCs w:val="28"/>
        </w:rPr>
        <w:t>. Имея возможность добираться до места работы либо на автобусе, либо на электричке, вы предпочитаете электричку. Компания, осуществляющая автобусные перевозки, вывела на линию новые более комфортабельные машины, увеличив при этом тарифы за проезд. Как изменится альтернативная стоимость Вашего решения пользоваться электричкой?</w:t>
      </w:r>
    </w:p>
    <w:p w14:paraId="2AD3BB49"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А. Возрастет.</w:t>
      </w:r>
    </w:p>
    <w:p w14:paraId="17C4A701"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В. Уменьшится.</w:t>
      </w:r>
    </w:p>
    <w:p w14:paraId="6E478FC7"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С. Нельзя определить.</w:t>
      </w:r>
    </w:p>
    <w:p w14:paraId="4A63AAE5"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D. Никак не изменится.</w:t>
      </w:r>
    </w:p>
    <w:p w14:paraId="6C9FF8B8"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Е. Для верного ответа недостаточно информации.</w:t>
      </w:r>
    </w:p>
    <w:p w14:paraId="50158967" w14:textId="77777777" w:rsidR="00061A50" w:rsidRDefault="00061A50" w:rsidP="00061A50">
      <w:pPr>
        <w:pStyle w:val="10"/>
        <w:widowControl w:val="0"/>
        <w:jc w:val="both"/>
        <w:rPr>
          <w:rFonts w:eastAsiaTheme="minorHAnsi"/>
          <w:szCs w:val="28"/>
          <w:lang w:eastAsia="en-US"/>
        </w:rPr>
      </w:pPr>
    </w:p>
    <w:p w14:paraId="5A59C597" w14:textId="77777777" w:rsidR="00061A50" w:rsidRPr="009E3FEE" w:rsidRDefault="00061A50" w:rsidP="009E3FEE">
      <w:pPr>
        <w:widowControl w:val="0"/>
        <w:spacing w:line="240" w:lineRule="auto"/>
        <w:rPr>
          <w:rFonts w:ascii="Times New Roman" w:eastAsia="Calibri" w:hAnsi="Times New Roman" w:cs="Times New Roman"/>
          <w:sz w:val="28"/>
          <w:szCs w:val="28"/>
        </w:rPr>
      </w:pPr>
      <w:r w:rsidRPr="009E3FEE">
        <w:rPr>
          <w:rFonts w:ascii="Times New Roman" w:eastAsia="Calibri" w:hAnsi="Times New Roman" w:cs="Times New Roman"/>
          <w:sz w:val="28"/>
          <w:szCs w:val="28"/>
        </w:rPr>
        <w:t>5. Индекс потребительских цен – это ...</w:t>
      </w:r>
    </w:p>
    <w:p w14:paraId="40FE23AC"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 xml:space="preserve">А. один из видов индексов цен, созданный для измерения среднего уровня цен на товары и услуги </w:t>
      </w:r>
      <w:hyperlink r:id="rId7" w:tooltip="Потребительская корзина" w:history="1">
        <w:r w:rsidRPr="009E3FEE">
          <w:rPr>
            <w:rFonts w:ascii="Times New Roman" w:eastAsia="Calibri" w:hAnsi="Times New Roman" w:cs="Times New Roman"/>
            <w:sz w:val="28"/>
            <w:szCs w:val="28"/>
          </w:rPr>
          <w:t>потребительской корзины</w:t>
        </w:r>
      </w:hyperlink>
      <w:r w:rsidRPr="009E3FEE">
        <w:rPr>
          <w:rFonts w:ascii="Times New Roman" w:eastAsia="Calibri" w:hAnsi="Times New Roman" w:cs="Times New Roman"/>
          <w:sz w:val="28"/>
          <w:szCs w:val="28"/>
        </w:rPr>
        <w:t xml:space="preserve"> за определённый период в экономике;</w:t>
      </w:r>
    </w:p>
    <w:p w14:paraId="70AB53F3"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В. термин, впервые введенный Дж. Кейнсом во времена Великой депрессии в США; в настоящее время практического значения не имеет;</w:t>
      </w:r>
    </w:p>
    <w:p w14:paraId="77C082A4"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С. величина, показывающая динамику изменения стоимости некоторого фиксированного набора товаров и услуг;</w:t>
      </w:r>
    </w:p>
    <w:p w14:paraId="2F60C70A"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D. величина, ежегодно подсчитываемая ООН для сравнения материального благосостояния стран;</w:t>
      </w:r>
    </w:p>
    <w:p w14:paraId="2EC08F0B" w14:textId="77777777" w:rsidR="00061A50" w:rsidRPr="009E3FEE" w:rsidRDefault="00061A50" w:rsidP="009E3FEE">
      <w:pPr>
        <w:widowControl w:val="0"/>
        <w:spacing w:line="240" w:lineRule="auto"/>
        <w:ind w:firstLine="284"/>
        <w:rPr>
          <w:rFonts w:ascii="Times New Roman" w:eastAsia="Calibri" w:hAnsi="Times New Roman" w:cs="Times New Roman"/>
          <w:sz w:val="28"/>
          <w:szCs w:val="28"/>
        </w:rPr>
      </w:pPr>
      <w:r w:rsidRPr="009E3FEE">
        <w:rPr>
          <w:rFonts w:ascii="Times New Roman" w:eastAsia="Calibri" w:hAnsi="Times New Roman" w:cs="Times New Roman"/>
          <w:sz w:val="28"/>
          <w:szCs w:val="28"/>
        </w:rPr>
        <w:t>Е. величина, которую принято считать основным показателем уровня инфляции в стране и рассчитывать ежемесячно.</w:t>
      </w:r>
    </w:p>
    <w:p w14:paraId="389F4B66" w14:textId="389AD5F4" w:rsidR="005A272F" w:rsidRDefault="005A272F" w:rsidP="00572F2D">
      <w:pPr>
        <w:widowControl w:val="0"/>
        <w:spacing w:line="240" w:lineRule="auto"/>
        <w:ind w:firstLine="284"/>
        <w:rPr>
          <w:rFonts w:ascii="Times New Roman" w:eastAsia="Calibri" w:hAnsi="Times New Roman" w:cs="Times New Roman"/>
          <w:sz w:val="28"/>
        </w:rPr>
      </w:pPr>
    </w:p>
    <w:p w14:paraId="270ECB1B" w14:textId="77777777" w:rsidR="002332AD" w:rsidRPr="007205F4" w:rsidRDefault="002332AD" w:rsidP="00572F2D">
      <w:pPr>
        <w:widowControl w:val="0"/>
        <w:spacing w:line="240" w:lineRule="auto"/>
        <w:ind w:firstLine="284"/>
        <w:rPr>
          <w:rFonts w:ascii="Times New Roman" w:eastAsia="Calibri" w:hAnsi="Times New Roman" w:cs="Times New Roman"/>
          <w:sz w:val="28"/>
        </w:rPr>
      </w:pPr>
    </w:p>
    <w:p w14:paraId="521C4DD0" w14:textId="77777777" w:rsidR="007F7453" w:rsidRDefault="007F7453" w:rsidP="00572F2D">
      <w:pPr>
        <w:widowControl w:val="0"/>
        <w:spacing w:line="240" w:lineRule="auto"/>
        <w:rPr>
          <w:rFonts w:ascii="Times New Roman" w:hAnsi="Times New Roman" w:cs="Times New Roman"/>
          <w:sz w:val="28"/>
          <w:szCs w:val="28"/>
        </w:rPr>
      </w:pPr>
      <w:r w:rsidRPr="00F24942">
        <w:rPr>
          <w:rFonts w:ascii="Times New Roman" w:hAnsi="Times New Roman" w:cs="Times New Roman"/>
          <w:b/>
          <w:sz w:val="28"/>
          <w:szCs w:val="28"/>
        </w:rPr>
        <w:t xml:space="preserve">Тест № 4. </w:t>
      </w:r>
      <w:r w:rsidRPr="00F24942">
        <w:rPr>
          <w:rFonts w:ascii="Times New Roman" w:hAnsi="Times New Roman" w:cs="Times New Roman"/>
          <w:sz w:val="28"/>
          <w:szCs w:val="28"/>
        </w:rPr>
        <w:t xml:space="preserve">Необходимо установить соответствие между понятиями, приведенными в левой колонке и обозначенными цифрами, и определениями, приведенными в правой колонке и обозначенными буквами. Ответы поместите в таблицу № 4 на бланке ответов. За каждый правильный ответ – </w:t>
      </w:r>
      <w:r w:rsidR="008F647C">
        <w:rPr>
          <w:rFonts w:ascii="Times New Roman" w:hAnsi="Times New Roman" w:cs="Times New Roman"/>
          <w:sz w:val="28"/>
          <w:szCs w:val="28"/>
        </w:rPr>
        <w:t>2</w:t>
      </w:r>
      <w:r>
        <w:rPr>
          <w:rFonts w:ascii="Times New Roman" w:hAnsi="Times New Roman" w:cs="Times New Roman"/>
          <w:sz w:val="28"/>
          <w:szCs w:val="28"/>
        </w:rPr>
        <w:t xml:space="preserve"> балла</w:t>
      </w:r>
      <w:r w:rsidRPr="00F24942">
        <w:rPr>
          <w:rFonts w:ascii="Times New Roman" w:hAnsi="Times New Roman" w:cs="Times New Roman"/>
          <w:sz w:val="28"/>
          <w:szCs w:val="28"/>
        </w:rPr>
        <w:t>. Итого максимально по тесту № 4</w:t>
      </w:r>
      <w:r>
        <w:rPr>
          <w:rFonts w:ascii="Times New Roman" w:hAnsi="Times New Roman" w:cs="Times New Roman"/>
          <w:sz w:val="28"/>
          <w:szCs w:val="28"/>
        </w:rPr>
        <w:t xml:space="preserve"> –</w:t>
      </w:r>
      <w:r w:rsidRPr="00F24942">
        <w:rPr>
          <w:rFonts w:ascii="Times New Roman" w:hAnsi="Times New Roman" w:cs="Times New Roman"/>
          <w:sz w:val="28"/>
          <w:szCs w:val="28"/>
        </w:rPr>
        <w:t xml:space="preserve"> </w:t>
      </w:r>
      <w:r>
        <w:rPr>
          <w:rFonts w:ascii="Times New Roman" w:hAnsi="Times New Roman" w:cs="Times New Roman"/>
          <w:sz w:val="28"/>
          <w:szCs w:val="28"/>
        </w:rPr>
        <w:t>1</w:t>
      </w:r>
      <w:r w:rsidR="008F647C">
        <w:rPr>
          <w:rFonts w:ascii="Times New Roman" w:hAnsi="Times New Roman" w:cs="Times New Roman"/>
          <w:sz w:val="28"/>
          <w:szCs w:val="28"/>
        </w:rPr>
        <w:t>0</w:t>
      </w:r>
      <w:r w:rsidRPr="00F24942">
        <w:rPr>
          <w:rFonts w:ascii="Times New Roman" w:hAnsi="Times New Roman" w:cs="Times New Roman"/>
          <w:sz w:val="28"/>
          <w:szCs w:val="28"/>
        </w:rPr>
        <w:t xml:space="preserve"> баллов.</w:t>
      </w:r>
    </w:p>
    <w:p w14:paraId="22E20286" w14:textId="77777777" w:rsidR="007F7453" w:rsidRPr="00A0337C" w:rsidRDefault="007F7453" w:rsidP="00572F2D">
      <w:pPr>
        <w:widowControl w:val="0"/>
        <w:spacing w:line="240" w:lineRule="auto"/>
        <w:rPr>
          <w:rFonts w:ascii="Times New Roman" w:hAnsi="Times New Roman" w:cs="Times New Roman"/>
          <w:sz w:val="20"/>
          <w:szCs w:val="28"/>
        </w:rPr>
      </w:pPr>
    </w:p>
    <w:tbl>
      <w:tblPr>
        <w:tblStyle w:val="a4"/>
        <w:tblW w:w="9480" w:type="dxa"/>
        <w:tblInd w:w="250" w:type="dxa"/>
        <w:tblLook w:val="04A0" w:firstRow="1" w:lastRow="0" w:firstColumn="1" w:lastColumn="0" w:noHBand="0" w:noVBand="1"/>
      </w:tblPr>
      <w:tblGrid>
        <w:gridCol w:w="551"/>
        <w:gridCol w:w="2001"/>
        <w:gridCol w:w="6369"/>
        <w:gridCol w:w="559"/>
      </w:tblGrid>
      <w:tr w:rsidR="007F7453" w:rsidRPr="00A0337C" w14:paraId="3E627E37" w14:textId="77777777" w:rsidTr="00E83307">
        <w:tc>
          <w:tcPr>
            <w:tcW w:w="551" w:type="dxa"/>
            <w:vAlign w:val="center"/>
          </w:tcPr>
          <w:p w14:paraId="53879FFA" w14:textId="77777777" w:rsidR="007F7453" w:rsidRPr="00A0337C" w:rsidRDefault="007F7453" w:rsidP="00572F2D">
            <w:pPr>
              <w:widowControl w:val="0"/>
              <w:ind w:firstLine="0"/>
              <w:jc w:val="center"/>
              <w:rPr>
                <w:rFonts w:ascii="Times New Roman" w:hAnsi="Times New Roman" w:cs="Times New Roman"/>
                <w:b/>
                <w:color w:val="000000"/>
                <w:spacing w:val="5"/>
                <w:sz w:val="24"/>
              </w:rPr>
            </w:pPr>
            <w:r w:rsidRPr="00A0337C">
              <w:rPr>
                <w:rFonts w:ascii="Times New Roman" w:hAnsi="Times New Roman" w:cs="Times New Roman"/>
                <w:b/>
                <w:color w:val="000000"/>
                <w:spacing w:val="5"/>
                <w:sz w:val="24"/>
              </w:rPr>
              <w:t>1</w:t>
            </w:r>
          </w:p>
        </w:tc>
        <w:tc>
          <w:tcPr>
            <w:tcW w:w="2001" w:type="dxa"/>
            <w:vAlign w:val="center"/>
          </w:tcPr>
          <w:p w14:paraId="151116BC" w14:textId="77777777" w:rsidR="007F7453" w:rsidRPr="00393920" w:rsidRDefault="00E83307" w:rsidP="00572F2D">
            <w:pPr>
              <w:widowControl w:val="0"/>
              <w:ind w:firstLine="0"/>
              <w:jc w:val="center"/>
              <w:rPr>
                <w:rFonts w:ascii="Times New Roman" w:hAnsi="Times New Roman" w:cs="Times New Roman"/>
                <w:sz w:val="28"/>
                <w:szCs w:val="28"/>
              </w:rPr>
            </w:pPr>
            <w:r w:rsidRPr="00393920">
              <w:rPr>
                <w:rFonts w:ascii="Times New Roman" w:hAnsi="Times New Roman" w:cs="Times New Roman"/>
                <w:sz w:val="28"/>
                <w:szCs w:val="28"/>
              </w:rPr>
              <w:t>Акция</w:t>
            </w:r>
          </w:p>
        </w:tc>
        <w:tc>
          <w:tcPr>
            <w:tcW w:w="6369" w:type="dxa"/>
          </w:tcPr>
          <w:p w14:paraId="4BA1E6C3" w14:textId="77777777" w:rsidR="007F7453" w:rsidRPr="00393920" w:rsidRDefault="00E27708" w:rsidP="00572F2D">
            <w:pPr>
              <w:widowControl w:val="0"/>
              <w:ind w:firstLine="0"/>
              <w:jc w:val="center"/>
              <w:rPr>
                <w:rFonts w:ascii="Times New Roman" w:hAnsi="Times New Roman" w:cs="Times New Roman"/>
                <w:sz w:val="28"/>
                <w:szCs w:val="28"/>
              </w:rPr>
            </w:pPr>
            <w:r w:rsidRPr="00393920">
              <w:rPr>
                <w:rFonts w:ascii="Times New Roman" w:hAnsi="Times New Roman" w:cs="Times New Roman"/>
                <w:sz w:val="28"/>
                <w:szCs w:val="28"/>
              </w:rPr>
              <w:t xml:space="preserve">Ценная бумага, представляющая собой долговые обязательства заемщика </w:t>
            </w:r>
          </w:p>
        </w:tc>
        <w:tc>
          <w:tcPr>
            <w:tcW w:w="559" w:type="dxa"/>
            <w:vAlign w:val="center"/>
          </w:tcPr>
          <w:p w14:paraId="1D1EB716" w14:textId="77777777" w:rsidR="007F7453" w:rsidRPr="00A0337C" w:rsidRDefault="007F7453" w:rsidP="00572F2D">
            <w:pPr>
              <w:widowControl w:val="0"/>
              <w:ind w:firstLine="0"/>
              <w:jc w:val="center"/>
              <w:rPr>
                <w:rFonts w:ascii="Times New Roman" w:hAnsi="Times New Roman" w:cs="Times New Roman"/>
                <w:b/>
                <w:sz w:val="24"/>
              </w:rPr>
            </w:pPr>
            <w:r w:rsidRPr="00A0337C">
              <w:rPr>
                <w:rFonts w:ascii="Times New Roman" w:hAnsi="Times New Roman" w:cs="Times New Roman"/>
                <w:b/>
                <w:sz w:val="24"/>
              </w:rPr>
              <w:t>А</w:t>
            </w:r>
          </w:p>
        </w:tc>
      </w:tr>
      <w:tr w:rsidR="007F7453" w:rsidRPr="00A0337C" w14:paraId="4A00876C" w14:textId="77777777" w:rsidTr="00E83307">
        <w:tc>
          <w:tcPr>
            <w:tcW w:w="551" w:type="dxa"/>
            <w:vAlign w:val="center"/>
          </w:tcPr>
          <w:p w14:paraId="6390D8CC" w14:textId="77777777" w:rsidR="007F7453" w:rsidRPr="00A0337C" w:rsidRDefault="007F7453" w:rsidP="00572F2D">
            <w:pPr>
              <w:widowControl w:val="0"/>
              <w:ind w:firstLine="0"/>
              <w:jc w:val="center"/>
              <w:rPr>
                <w:rFonts w:ascii="Times New Roman" w:hAnsi="Times New Roman" w:cs="Times New Roman"/>
                <w:b/>
                <w:color w:val="000000"/>
                <w:spacing w:val="5"/>
                <w:sz w:val="24"/>
              </w:rPr>
            </w:pPr>
            <w:r w:rsidRPr="00A0337C">
              <w:rPr>
                <w:rFonts w:ascii="Times New Roman" w:hAnsi="Times New Roman" w:cs="Times New Roman"/>
                <w:b/>
                <w:color w:val="000000"/>
                <w:spacing w:val="5"/>
                <w:sz w:val="24"/>
              </w:rPr>
              <w:t>2</w:t>
            </w:r>
          </w:p>
        </w:tc>
        <w:tc>
          <w:tcPr>
            <w:tcW w:w="2001" w:type="dxa"/>
            <w:vAlign w:val="center"/>
          </w:tcPr>
          <w:p w14:paraId="46D9FBA0" w14:textId="77777777" w:rsidR="007F7453" w:rsidRPr="00393920" w:rsidRDefault="00E83307" w:rsidP="00572F2D">
            <w:pPr>
              <w:widowControl w:val="0"/>
              <w:ind w:firstLine="0"/>
              <w:jc w:val="center"/>
              <w:rPr>
                <w:rFonts w:ascii="Times New Roman" w:hAnsi="Times New Roman" w:cs="Times New Roman"/>
                <w:color w:val="000000"/>
                <w:spacing w:val="5"/>
                <w:sz w:val="28"/>
                <w:szCs w:val="28"/>
              </w:rPr>
            </w:pPr>
            <w:r w:rsidRPr="00393920">
              <w:rPr>
                <w:rFonts w:ascii="Times New Roman" w:hAnsi="Times New Roman" w:cs="Times New Roman"/>
                <w:color w:val="000000"/>
                <w:spacing w:val="5"/>
                <w:sz w:val="28"/>
                <w:szCs w:val="28"/>
              </w:rPr>
              <w:t>Облигация</w:t>
            </w:r>
          </w:p>
        </w:tc>
        <w:tc>
          <w:tcPr>
            <w:tcW w:w="6369" w:type="dxa"/>
          </w:tcPr>
          <w:p w14:paraId="33970A15" w14:textId="77777777" w:rsidR="007F7453" w:rsidRPr="00393920" w:rsidRDefault="00B76CB4" w:rsidP="00572F2D">
            <w:pPr>
              <w:widowControl w:val="0"/>
              <w:ind w:firstLine="0"/>
              <w:jc w:val="center"/>
              <w:rPr>
                <w:rFonts w:ascii="Times New Roman" w:hAnsi="Times New Roman" w:cs="Times New Roman"/>
                <w:sz w:val="28"/>
                <w:szCs w:val="28"/>
              </w:rPr>
            </w:pPr>
            <w:r w:rsidRPr="00393920">
              <w:rPr>
                <w:rFonts w:ascii="Times New Roman" w:hAnsi="Times New Roman" w:cs="Times New Roman"/>
                <w:sz w:val="28"/>
                <w:szCs w:val="28"/>
              </w:rPr>
              <w:t>Денежный документ, удостоверяющий имущественное право или отношение займа владельца документа по отношению к лицу, выпустившему такой документ</w:t>
            </w:r>
          </w:p>
        </w:tc>
        <w:tc>
          <w:tcPr>
            <w:tcW w:w="559" w:type="dxa"/>
            <w:vAlign w:val="center"/>
          </w:tcPr>
          <w:p w14:paraId="446AA31E" w14:textId="77777777" w:rsidR="007F7453" w:rsidRPr="00A0337C" w:rsidRDefault="007F7453" w:rsidP="00572F2D">
            <w:pPr>
              <w:widowControl w:val="0"/>
              <w:ind w:firstLine="0"/>
              <w:jc w:val="center"/>
              <w:rPr>
                <w:rFonts w:ascii="Times New Roman" w:hAnsi="Times New Roman" w:cs="Times New Roman"/>
                <w:b/>
                <w:sz w:val="24"/>
              </w:rPr>
            </w:pPr>
            <w:r w:rsidRPr="00A0337C">
              <w:rPr>
                <w:rFonts w:ascii="Times New Roman" w:hAnsi="Times New Roman" w:cs="Times New Roman"/>
                <w:b/>
                <w:sz w:val="24"/>
              </w:rPr>
              <w:t>Б</w:t>
            </w:r>
          </w:p>
        </w:tc>
      </w:tr>
      <w:tr w:rsidR="007F7453" w:rsidRPr="00A0337C" w14:paraId="1491B03C" w14:textId="77777777" w:rsidTr="00E83307">
        <w:tc>
          <w:tcPr>
            <w:tcW w:w="551" w:type="dxa"/>
            <w:vAlign w:val="center"/>
          </w:tcPr>
          <w:p w14:paraId="115805B1" w14:textId="77777777" w:rsidR="007F7453" w:rsidRPr="00A0337C" w:rsidRDefault="007F7453" w:rsidP="00572F2D">
            <w:pPr>
              <w:widowControl w:val="0"/>
              <w:ind w:firstLine="0"/>
              <w:jc w:val="center"/>
              <w:rPr>
                <w:rFonts w:ascii="Times New Roman" w:hAnsi="Times New Roman" w:cs="Times New Roman"/>
                <w:b/>
                <w:color w:val="000000"/>
                <w:spacing w:val="5"/>
                <w:sz w:val="24"/>
              </w:rPr>
            </w:pPr>
            <w:r w:rsidRPr="00A0337C">
              <w:rPr>
                <w:rFonts w:ascii="Times New Roman" w:hAnsi="Times New Roman" w:cs="Times New Roman"/>
                <w:b/>
                <w:color w:val="000000"/>
                <w:spacing w:val="5"/>
                <w:sz w:val="24"/>
              </w:rPr>
              <w:t>3</w:t>
            </w:r>
          </w:p>
        </w:tc>
        <w:tc>
          <w:tcPr>
            <w:tcW w:w="2001" w:type="dxa"/>
            <w:vAlign w:val="center"/>
          </w:tcPr>
          <w:p w14:paraId="78DF0767" w14:textId="77777777" w:rsidR="007F7453" w:rsidRPr="00393920" w:rsidRDefault="00E83307" w:rsidP="00572F2D">
            <w:pPr>
              <w:widowControl w:val="0"/>
              <w:ind w:firstLine="0"/>
              <w:jc w:val="center"/>
              <w:rPr>
                <w:rFonts w:ascii="Times New Roman" w:hAnsi="Times New Roman" w:cs="Times New Roman"/>
                <w:color w:val="000000"/>
                <w:spacing w:val="5"/>
                <w:sz w:val="28"/>
                <w:szCs w:val="28"/>
              </w:rPr>
            </w:pPr>
            <w:r w:rsidRPr="00393920">
              <w:rPr>
                <w:rFonts w:ascii="Times New Roman" w:hAnsi="Times New Roman" w:cs="Times New Roman"/>
                <w:color w:val="000000"/>
                <w:spacing w:val="5"/>
                <w:sz w:val="28"/>
                <w:szCs w:val="28"/>
              </w:rPr>
              <w:t>Вексель</w:t>
            </w:r>
          </w:p>
        </w:tc>
        <w:tc>
          <w:tcPr>
            <w:tcW w:w="6369" w:type="dxa"/>
          </w:tcPr>
          <w:p w14:paraId="1F2BEBC9" w14:textId="4ED77664" w:rsidR="007F7453" w:rsidRPr="00393920" w:rsidRDefault="008B27CF" w:rsidP="00572F2D">
            <w:pPr>
              <w:widowControl w:val="0"/>
              <w:ind w:firstLine="0"/>
              <w:jc w:val="center"/>
              <w:rPr>
                <w:rFonts w:ascii="Times New Roman" w:hAnsi="Times New Roman" w:cs="Times New Roman"/>
                <w:sz w:val="28"/>
                <w:szCs w:val="28"/>
              </w:rPr>
            </w:pPr>
            <w:r>
              <w:rPr>
                <w:rFonts w:ascii="Times New Roman" w:hAnsi="Times New Roman" w:cs="Times New Roman"/>
                <w:sz w:val="28"/>
                <w:szCs w:val="28"/>
              </w:rPr>
              <w:t>Сочетание высоких темпов инфляции и высокого уровня безработицы</w:t>
            </w:r>
          </w:p>
        </w:tc>
        <w:tc>
          <w:tcPr>
            <w:tcW w:w="559" w:type="dxa"/>
            <w:vAlign w:val="center"/>
          </w:tcPr>
          <w:p w14:paraId="7301511D" w14:textId="77777777" w:rsidR="007F7453" w:rsidRPr="00A0337C" w:rsidRDefault="007F7453" w:rsidP="00572F2D">
            <w:pPr>
              <w:widowControl w:val="0"/>
              <w:ind w:firstLine="0"/>
              <w:jc w:val="center"/>
              <w:rPr>
                <w:rFonts w:ascii="Times New Roman" w:hAnsi="Times New Roman" w:cs="Times New Roman"/>
                <w:b/>
                <w:sz w:val="24"/>
              </w:rPr>
            </w:pPr>
            <w:r w:rsidRPr="00A0337C">
              <w:rPr>
                <w:rFonts w:ascii="Times New Roman" w:hAnsi="Times New Roman" w:cs="Times New Roman"/>
                <w:b/>
                <w:sz w:val="24"/>
              </w:rPr>
              <w:t>В</w:t>
            </w:r>
          </w:p>
        </w:tc>
      </w:tr>
      <w:tr w:rsidR="007F7453" w:rsidRPr="00A0337C" w14:paraId="2E57CED5" w14:textId="77777777" w:rsidTr="00E83307">
        <w:tc>
          <w:tcPr>
            <w:tcW w:w="551" w:type="dxa"/>
            <w:vAlign w:val="center"/>
          </w:tcPr>
          <w:p w14:paraId="3422BA73" w14:textId="77777777" w:rsidR="007F7453" w:rsidRPr="00A0337C" w:rsidRDefault="007F7453" w:rsidP="00572F2D">
            <w:pPr>
              <w:widowControl w:val="0"/>
              <w:ind w:firstLine="0"/>
              <w:jc w:val="center"/>
              <w:rPr>
                <w:rFonts w:ascii="Times New Roman" w:hAnsi="Times New Roman" w:cs="Times New Roman"/>
                <w:b/>
                <w:color w:val="000000"/>
                <w:spacing w:val="5"/>
                <w:sz w:val="24"/>
              </w:rPr>
            </w:pPr>
            <w:r w:rsidRPr="00A0337C">
              <w:rPr>
                <w:rFonts w:ascii="Times New Roman" w:hAnsi="Times New Roman" w:cs="Times New Roman"/>
                <w:b/>
                <w:color w:val="000000"/>
                <w:spacing w:val="5"/>
                <w:sz w:val="24"/>
              </w:rPr>
              <w:t>4</w:t>
            </w:r>
          </w:p>
        </w:tc>
        <w:tc>
          <w:tcPr>
            <w:tcW w:w="2001" w:type="dxa"/>
            <w:vAlign w:val="center"/>
          </w:tcPr>
          <w:p w14:paraId="3357A0A6" w14:textId="77777777" w:rsidR="007F7453" w:rsidRPr="00393920" w:rsidRDefault="00E83307" w:rsidP="00572F2D">
            <w:pPr>
              <w:widowControl w:val="0"/>
              <w:ind w:firstLine="0"/>
              <w:jc w:val="center"/>
              <w:rPr>
                <w:rFonts w:ascii="Times New Roman" w:hAnsi="Times New Roman" w:cs="Times New Roman"/>
                <w:color w:val="000000"/>
                <w:spacing w:val="5"/>
                <w:sz w:val="28"/>
                <w:szCs w:val="28"/>
              </w:rPr>
            </w:pPr>
            <w:r w:rsidRPr="00393920">
              <w:rPr>
                <w:rFonts w:ascii="Times New Roman" w:hAnsi="Times New Roman" w:cs="Times New Roman"/>
                <w:color w:val="000000"/>
                <w:spacing w:val="5"/>
                <w:sz w:val="28"/>
                <w:szCs w:val="28"/>
              </w:rPr>
              <w:t>Ценная бумага</w:t>
            </w:r>
          </w:p>
        </w:tc>
        <w:tc>
          <w:tcPr>
            <w:tcW w:w="6369" w:type="dxa"/>
            <w:vAlign w:val="center"/>
          </w:tcPr>
          <w:p w14:paraId="43BAD619" w14:textId="77777777" w:rsidR="007F7453" w:rsidRPr="00393920" w:rsidRDefault="00B76CB4" w:rsidP="00572F2D">
            <w:pPr>
              <w:widowControl w:val="0"/>
              <w:ind w:firstLine="0"/>
              <w:jc w:val="center"/>
              <w:rPr>
                <w:rFonts w:ascii="Times New Roman" w:hAnsi="Times New Roman" w:cs="Times New Roman"/>
                <w:sz w:val="28"/>
                <w:szCs w:val="28"/>
              </w:rPr>
            </w:pPr>
            <w:r w:rsidRPr="00393920">
              <w:rPr>
                <w:rFonts w:ascii="Times New Roman" w:hAnsi="Times New Roman" w:cs="Times New Roman"/>
                <w:sz w:val="28"/>
                <w:szCs w:val="28"/>
              </w:rPr>
              <w:t>Долговое обязательство, оформленное в письменном виде, в котором указываются сумма, срок и место возврата долга</w:t>
            </w:r>
          </w:p>
        </w:tc>
        <w:tc>
          <w:tcPr>
            <w:tcW w:w="559" w:type="dxa"/>
            <w:vAlign w:val="center"/>
          </w:tcPr>
          <w:p w14:paraId="71B45618" w14:textId="77777777" w:rsidR="007F7453" w:rsidRPr="00A0337C" w:rsidRDefault="007F7453" w:rsidP="00572F2D">
            <w:pPr>
              <w:widowControl w:val="0"/>
              <w:ind w:firstLine="0"/>
              <w:jc w:val="center"/>
              <w:rPr>
                <w:rFonts w:ascii="Times New Roman" w:hAnsi="Times New Roman" w:cs="Times New Roman"/>
                <w:b/>
                <w:sz w:val="24"/>
              </w:rPr>
            </w:pPr>
            <w:r w:rsidRPr="00A0337C">
              <w:rPr>
                <w:rFonts w:ascii="Times New Roman" w:hAnsi="Times New Roman" w:cs="Times New Roman"/>
                <w:b/>
                <w:sz w:val="24"/>
              </w:rPr>
              <w:t>Г</w:t>
            </w:r>
          </w:p>
        </w:tc>
      </w:tr>
      <w:tr w:rsidR="007F7453" w:rsidRPr="00A0337C" w14:paraId="1EF4C5C0" w14:textId="77777777" w:rsidTr="00E83307">
        <w:tc>
          <w:tcPr>
            <w:tcW w:w="551" w:type="dxa"/>
            <w:vAlign w:val="center"/>
          </w:tcPr>
          <w:p w14:paraId="79A67B72" w14:textId="77777777" w:rsidR="007F7453" w:rsidRPr="00A0337C" w:rsidRDefault="007F7453" w:rsidP="00572F2D">
            <w:pPr>
              <w:widowControl w:val="0"/>
              <w:ind w:firstLine="0"/>
              <w:jc w:val="center"/>
              <w:rPr>
                <w:rFonts w:ascii="Times New Roman" w:hAnsi="Times New Roman" w:cs="Times New Roman"/>
                <w:b/>
                <w:color w:val="000000"/>
                <w:spacing w:val="5"/>
                <w:sz w:val="24"/>
              </w:rPr>
            </w:pPr>
            <w:r w:rsidRPr="00A0337C">
              <w:rPr>
                <w:rFonts w:ascii="Times New Roman" w:hAnsi="Times New Roman" w:cs="Times New Roman"/>
                <w:b/>
                <w:color w:val="000000"/>
                <w:spacing w:val="5"/>
                <w:sz w:val="24"/>
              </w:rPr>
              <w:t>5</w:t>
            </w:r>
          </w:p>
        </w:tc>
        <w:tc>
          <w:tcPr>
            <w:tcW w:w="2001" w:type="dxa"/>
            <w:vAlign w:val="center"/>
          </w:tcPr>
          <w:p w14:paraId="02DABBDB" w14:textId="20118CA6" w:rsidR="007F7453" w:rsidRPr="00393920" w:rsidRDefault="008B27CF" w:rsidP="00572F2D">
            <w:pPr>
              <w:widowControl w:val="0"/>
              <w:ind w:firstLine="0"/>
              <w:jc w:val="cente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Стагфляция</w:t>
            </w:r>
          </w:p>
        </w:tc>
        <w:tc>
          <w:tcPr>
            <w:tcW w:w="6369" w:type="dxa"/>
          </w:tcPr>
          <w:p w14:paraId="1C65625B" w14:textId="77777777" w:rsidR="007F7453" w:rsidRPr="00393920" w:rsidRDefault="00E27708" w:rsidP="00572F2D">
            <w:pPr>
              <w:widowControl w:val="0"/>
              <w:ind w:firstLine="0"/>
              <w:jc w:val="center"/>
              <w:rPr>
                <w:rFonts w:ascii="Times New Roman" w:hAnsi="Times New Roman" w:cs="Times New Roman"/>
                <w:sz w:val="28"/>
                <w:szCs w:val="28"/>
              </w:rPr>
            </w:pPr>
            <w:r w:rsidRPr="00393920">
              <w:rPr>
                <w:rFonts w:ascii="Times New Roman" w:hAnsi="Times New Roman" w:cs="Times New Roman"/>
                <w:sz w:val="28"/>
                <w:szCs w:val="28"/>
              </w:rPr>
              <w:t>Документ, удостоверяющий имущественное право</w:t>
            </w:r>
          </w:p>
        </w:tc>
        <w:tc>
          <w:tcPr>
            <w:tcW w:w="559" w:type="dxa"/>
            <w:vAlign w:val="center"/>
          </w:tcPr>
          <w:p w14:paraId="787AED76" w14:textId="77777777" w:rsidR="007F7453" w:rsidRPr="00A0337C" w:rsidRDefault="007F7453" w:rsidP="00572F2D">
            <w:pPr>
              <w:widowControl w:val="0"/>
              <w:ind w:firstLine="0"/>
              <w:jc w:val="center"/>
              <w:rPr>
                <w:rFonts w:ascii="Times New Roman" w:hAnsi="Times New Roman" w:cs="Times New Roman"/>
                <w:b/>
                <w:sz w:val="24"/>
              </w:rPr>
            </w:pPr>
            <w:r w:rsidRPr="00A0337C">
              <w:rPr>
                <w:rFonts w:ascii="Times New Roman" w:hAnsi="Times New Roman" w:cs="Times New Roman"/>
                <w:b/>
                <w:sz w:val="24"/>
              </w:rPr>
              <w:t>Д</w:t>
            </w:r>
          </w:p>
        </w:tc>
      </w:tr>
    </w:tbl>
    <w:p w14:paraId="2F531039" w14:textId="77777777" w:rsidR="007F7453" w:rsidRDefault="007F7453" w:rsidP="00572F2D">
      <w:pPr>
        <w:widowControl w:val="0"/>
        <w:rPr>
          <w:rFonts w:ascii="Times New Roman" w:hAnsi="Times New Roman" w:cs="Times New Roman"/>
          <w:sz w:val="28"/>
        </w:rPr>
      </w:pPr>
      <w:r>
        <w:rPr>
          <w:rFonts w:ascii="Times New Roman" w:hAnsi="Times New Roman" w:cs="Times New Roman"/>
          <w:sz w:val="28"/>
        </w:rPr>
        <w:br w:type="page"/>
      </w:r>
    </w:p>
    <w:p w14:paraId="20A21A66" w14:textId="77777777" w:rsidR="007F7453" w:rsidRPr="00D4113E" w:rsidRDefault="007F7453" w:rsidP="00572F2D">
      <w:pPr>
        <w:pStyle w:val="2"/>
        <w:widowControl w:val="0"/>
        <w:spacing w:line="276" w:lineRule="auto"/>
        <w:jc w:val="center"/>
        <w:rPr>
          <w:b/>
          <w:sz w:val="28"/>
          <w:szCs w:val="28"/>
          <w:vertAlign w:val="baseline"/>
        </w:rPr>
      </w:pPr>
      <w:r w:rsidRPr="00D4113E">
        <w:rPr>
          <w:b/>
          <w:sz w:val="28"/>
          <w:szCs w:val="28"/>
          <w:vertAlign w:val="baseline"/>
        </w:rPr>
        <w:t>==</w:t>
      </w:r>
      <w:r w:rsidR="00497B8D">
        <w:rPr>
          <w:b/>
          <w:sz w:val="28"/>
          <w:szCs w:val="28"/>
          <w:vertAlign w:val="baseline"/>
        </w:rPr>
        <w:t>Задачи</w:t>
      </w:r>
      <w:r w:rsidRPr="00D4113E">
        <w:rPr>
          <w:b/>
          <w:sz w:val="28"/>
          <w:szCs w:val="28"/>
          <w:vertAlign w:val="baseline"/>
        </w:rPr>
        <w:t>==</w:t>
      </w:r>
    </w:p>
    <w:p w14:paraId="05DB7DAB" w14:textId="77777777" w:rsidR="007F7453" w:rsidRPr="00572F2D" w:rsidRDefault="007F7453" w:rsidP="00572F2D">
      <w:pPr>
        <w:widowControl w:val="0"/>
        <w:spacing w:line="240" w:lineRule="auto"/>
        <w:ind w:firstLine="720"/>
        <w:rPr>
          <w:rFonts w:ascii="Times New Roman" w:hAnsi="Times New Roman" w:cs="Times New Roman"/>
          <w:b/>
          <w:sz w:val="20"/>
          <w:szCs w:val="28"/>
        </w:rPr>
      </w:pPr>
    </w:p>
    <w:p w14:paraId="5070CEF4" w14:textId="77777777" w:rsidR="007F7453" w:rsidRPr="005C2BC5" w:rsidRDefault="007F7453" w:rsidP="00572F2D">
      <w:pPr>
        <w:widowControl w:val="0"/>
        <w:spacing w:line="240" w:lineRule="auto"/>
        <w:ind w:firstLine="720"/>
        <w:rPr>
          <w:rFonts w:ascii="Times New Roman" w:hAnsi="Times New Roman" w:cs="Times New Roman"/>
          <w:b/>
          <w:sz w:val="28"/>
          <w:szCs w:val="28"/>
        </w:rPr>
      </w:pPr>
      <w:r w:rsidRPr="005C2BC5">
        <w:rPr>
          <w:rFonts w:ascii="Times New Roman" w:hAnsi="Times New Roman" w:cs="Times New Roman"/>
          <w:b/>
          <w:sz w:val="28"/>
          <w:szCs w:val="28"/>
        </w:rPr>
        <w:t xml:space="preserve">В решении задач должна прослеживаться логика выполняемых действий, содержаться </w:t>
      </w:r>
      <w:r>
        <w:rPr>
          <w:rFonts w:ascii="Times New Roman" w:hAnsi="Times New Roman" w:cs="Times New Roman"/>
          <w:b/>
          <w:sz w:val="28"/>
          <w:szCs w:val="28"/>
        </w:rPr>
        <w:t xml:space="preserve">расчетные </w:t>
      </w:r>
      <w:r w:rsidRPr="005C2BC5">
        <w:rPr>
          <w:rFonts w:ascii="Times New Roman" w:hAnsi="Times New Roman" w:cs="Times New Roman"/>
          <w:b/>
          <w:sz w:val="28"/>
          <w:szCs w:val="28"/>
        </w:rPr>
        <w:t>формулы с расшифровками обозначений</w:t>
      </w:r>
      <w:r>
        <w:rPr>
          <w:rFonts w:ascii="Times New Roman" w:hAnsi="Times New Roman" w:cs="Times New Roman"/>
          <w:b/>
          <w:sz w:val="28"/>
          <w:szCs w:val="28"/>
        </w:rPr>
        <w:t>, описания промежуточных вычислений, а также</w:t>
      </w:r>
      <w:r w:rsidRPr="005C2BC5">
        <w:rPr>
          <w:rFonts w:ascii="Times New Roman" w:hAnsi="Times New Roman" w:cs="Times New Roman"/>
          <w:b/>
          <w:sz w:val="28"/>
          <w:szCs w:val="28"/>
        </w:rPr>
        <w:t xml:space="preserve"> присутствовать конечный результат (ответ).</w:t>
      </w:r>
      <w:r w:rsidRPr="001D2E43">
        <w:rPr>
          <w:rFonts w:ascii="Times New Roman" w:eastAsia="Calibri" w:hAnsi="Times New Roman" w:cs="Times New Roman"/>
          <w:b/>
          <w:sz w:val="28"/>
          <w:szCs w:val="28"/>
        </w:rPr>
        <w:t xml:space="preserve"> </w:t>
      </w:r>
      <w:r w:rsidR="00E27708">
        <w:rPr>
          <w:rFonts w:ascii="Times New Roman" w:eastAsia="Calibri" w:hAnsi="Times New Roman" w:cs="Times New Roman"/>
          <w:b/>
          <w:sz w:val="28"/>
          <w:szCs w:val="28"/>
        </w:rPr>
        <w:t xml:space="preserve">Наличие </w:t>
      </w:r>
      <w:r w:rsidR="00E27708">
        <w:rPr>
          <w:rFonts w:ascii="Times New Roman" w:hAnsi="Times New Roman" w:cs="Times New Roman"/>
          <w:b/>
          <w:sz w:val="28"/>
          <w:szCs w:val="28"/>
        </w:rPr>
        <w:t>только</w:t>
      </w:r>
      <w:r w:rsidR="00E27708" w:rsidRPr="001D2E43">
        <w:rPr>
          <w:rFonts w:ascii="Times New Roman" w:hAnsi="Times New Roman" w:cs="Times New Roman"/>
          <w:b/>
          <w:sz w:val="28"/>
          <w:szCs w:val="28"/>
        </w:rPr>
        <w:t xml:space="preserve"> </w:t>
      </w:r>
      <w:r w:rsidRPr="001D2E43">
        <w:rPr>
          <w:rFonts w:ascii="Times New Roman" w:eastAsia="Calibri" w:hAnsi="Times New Roman" w:cs="Times New Roman"/>
          <w:b/>
          <w:sz w:val="28"/>
          <w:szCs w:val="28"/>
        </w:rPr>
        <w:t>ответ</w:t>
      </w:r>
      <w:r w:rsidR="00E27708">
        <w:rPr>
          <w:rFonts w:ascii="Times New Roman" w:eastAsia="Calibri" w:hAnsi="Times New Roman" w:cs="Times New Roman"/>
          <w:b/>
          <w:sz w:val="28"/>
          <w:szCs w:val="28"/>
        </w:rPr>
        <w:t>а</w:t>
      </w:r>
      <w:r w:rsidRPr="001D2E43">
        <w:rPr>
          <w:rFonts w:ascii="Times New Roman" w:eastAsia="Calibri" w:hAnsi="Times New Roman" w:cs="Times New Roman"/>
          <w:b/>
          <w:sz w:val="28"/>
          <w:szCs w:val="28"/>
        </w:rPr>
        <w:t xml:space="preserve"> </w:t>
      </w:r>
      <w:r>
        <w:rPr>
          <w:rFonts w:ascii="Times New Roman" w:hAnsi="Times New Roman" w:cs="Times New Roman"/>
          <w:b/>
          <w:sz w:val="28"/>
          <w:szCs w:val="28"/>
        </w:rPr>
        <w:t>(правильн</w:t>
      </w:r>
      <w:r w:rsidR="00E27708">
        <w:rPr>
          <w:rFonts w:ascii="Times New Roman" w:hAnsi="Times New Roman" w:cs="Times New Roman"/>
          <w:b/>
          <w:sz w:val="28"/>
          <w:szCs w:val="28"/>
        </w:rPr>
        <w:t>ого</w:t>
      </w:r>
      <w:r>
        <w:rPr>
          <w:rFonts w:ascii="Times New Roman" w:hAnsi="Times New Roman" w:cs="Times New Roman"/>
          <w:b/>
          <w:sz w:val="28"/>
          <w:szCs w:val="28"/>
        </w:rPr>
        <w:t xml:space="preserve">, но </w:t>
      </w:r>
      <w:r w:rsidRPr="001D2E43">
        <w:rPr>
          <w:rFonts w:ascii="Times New Roman" w:eastAsia="Calibri" w:hAnsi="Times New Roman" w:cs="Times New Roman"/>
          <w:b/>
          <w:sz w:val="28"/>
          <w:szCs w:val="28"/>
        </w:rPr>
        <w:t>без решения</w:t>
      </w:r>
      <w:r>
        <w:rPr>
          <w:rFonts w:ascii="Times New Roman" w:hAnsi="Times New Roman" w:cs="Times New Roman"/>
          <w:b/>
          <w:sz w:val="28"/>
          <w:szCs w:val="28"/>
        </w:rPr>
        <w:t>!)</w:t>
      </w:r>
      <w:r w:rsidRPr="001D2E43">
        <w:rPr>
          <w:rFonts w:ascii="Times New Roman" w:eastAsia="Calibri" w:hAnsi="Times New Roman" w:cs="Times New Roman"/>
          <w:b/>
          <w:sz w:val="28"/>
          <w:szCs w:val="28"/>
        </w:rPr>
        <w:t xml:space="preserve"> </w:t>
      </w:r>
      <w:r>
        <w:rPr>
          <w:rFonts w:ascii="Times New Roman" w:hAnsi="Times New Roman" w:cs="Times New Roman"/>
          <w:b/>
          <w:sz w:val="28"/>
          <w:szCs w:val="28"/>
        </w:rPr>
        <w:t>оценивается 2 баллами независимо от максимального количества баллов за задачу</w:t>
      </w:r>
      <w:r w:rsidRPr="001D2E43">
        <w:rPr>
          <w:rFonts w:ascii="Times New Roman" w:eastAsia="Calibri" w:hAnsi="Times New Roman" w:cs="Times New Roman"/>
          <w:b/>
          <w:sz w:val="28"/>
          <w:szCs w:val="28"/>
        </w:rPr>
        <w:t>.</w:t>
      </w:r>
    </w:p>
    <w:p w14:paraId="12C04B92" w14:textId="77777777" w:rsidR="007F7453" w:rsidRPr="00572F2D" w:rsidRDefault="007F7453" w:rsidP="00572F2D">
      <w:pPr>
        <w:widowControl w:val="0"/>
        <w:spacing w:line="240" w:lineRule="auto"/>
        <w:rPr>
          <w:rFonts w:ascii="Times New Roman" w:hAnsi="Times New Roman" w:cs="Times New Roman"/>
          <w:sz w:val="24"/>
        </w:rPr>
      </w:pPr>
    </w:p>
    <w:p w14:paraId="761FED36" w14:textId="78DB3ACC" w:rsidR="00E27708" w:rsidRPr="00572F2D" w:rsidRDefault="00E27708" w:rsidP="00572F2D">
      <w:pPr>
        <w:widowControl w:val="0"/>
        <w:shd w:val="clear" w:color="auto" w:fill="FFFFFF"/>
        <w:spacing w:line="240" w:lineRule="auto"/>
        <w:rPr>
          <w:rFonts w:ascii="Times New Roman" w:hAnsi="Times New Roman" w:cs="Times New Roman"/>
          <w:bCs/>
          <w:color w:val="000000"/>
          <w:spacing w:val="-10"/>
          <w:sz w:val="28"/>
          <w:szCs w:val="28"/>
        </w:rPr>
      </w:pPr>
      <w:r w:rsidRPr="009875E9">
        <w:rPr>
          <w:rFonts w:ascii="Times New Roman" w:hAnsi="Times New Roman" w:cs="Times New Roman"/>
          <w:b/>
          <w:bCs/>
          <w:color w:val="000000"/>
          <w:spacing w:val="-1"/>
          <w:sz w:val="28"/>
          <w:szCs w:val="28"/>
        </w:rPr>
        <w:t xml:space="preserve">Задача </w:t>
      </w:r>
      <w:r>
        <w:rPr>
          <w:rFonts w:ascii="Times New Roman" w:hAnsi="Times New Roman" w:cs="Times New Roman"/>
          <w:b/>
          <w:bCs/>
          <w:color w:val="000000"/>
          <w:spacing w:val="-1"/>
          <w:sz w:val="28"/>
          <w:szCs w:val="28"/>
        </w:rPr>
        <w:t>№ 1</w:t>
      </w:r>
      <w:r>
        <w:rPr>
          <w:rFonts w:ascii="Times New Roman" w:hAnsi="Times New Roman" w:cs="Times New Roman"/>
          <w:bCs/>
          <w:color w:val="000000"/>
          <w:spacing w:val="-1"/>
          <w:sz w:val="28"/>
          <w:szCs w:val="28"/>
        </w:rPr>
        <w:t xml:space="preserve"> </w:t>
      </w:r>
      <w:r w:rsidRPr="007205F4">
        <w:rPr>
          <w:rFonts w:ascii="Times New Roman" w:hAnsi="Times New Roman" w:cs="Times New Roman"/>
          <w:b/>
          <w:bCs/>
          <w:color w:val="000000"/>
          <w:spacing w:val="-1"/>
          <w:sz w:val="28"/>
          <w:szCs w:val="28"/>
        </w:rPr>
        <w:t>(</w:t>
      </w:r>
      <w:r w:rsidR="00713B10">
        <w:rPr>
          <w:rFonts w:ascii="Times New Roman" w:hAnsi="Times New Roman" w:cs="Times New Roman"/>
          <w:b/>
          <w:bCs/>
          <w:color w:val="000000"/>
          <w:spacing w:val="-1"/>
          <w:sz w:val="28"/>
          <w:szCs w:val="28"/>
        </w:rPr>
        <w:t>2</w:t>
      </w:r>
      <w:r w:rsidRPr="007205F4">
        <w:rPr>
          <w:rFonts w:ascii="Times New Roman" w:hAnsi="Times New Roman" w:cs="Times New Roman"/>
          <w:b/>
          <w:bCs/>
          <w:color w:val="000000"/>
          <w:spacing w:val="-1"/>
          <w:sz w:val="28"/>
          <w:szCs w:val="28"/>
        </w:rPr>
        <w:t>0 баллов).</w:t>
      </w:r>
      <w:r w:rsidRPr="00F24942">
        <w:rPr>
          <w:rFonts w:ascii="Times New Roman" w:hAnsi="Times New Roman" w:cs="Times New Roman"/>
          <w:bCs/>
          <w:color w:val="000000"/>
          <w:spacing w:val="-1"/>
          <w:sz w:val="28"/>
          <w:szCs w:val="28"/>
        </w:rPr>
        <w:t xml:space="preserve"> </w:t>
      </w:r>
      <w:r w:rsidR="00C726C2" w:rsidRPr="00314ED8">
        <w:rPr>
          <w:rFonts w:ascii="Times New Roman" w:hAnsi="Times New Roman" w:cs="Times New Roman"/>
          <w:bCs/>
          <w:color w:val="000000"/>
          <w:spacing w:val="-1"/>
          <w:sz w:val="28"/>
          <w:szCs w:val="28"/>
        </w:rPr>
        <w:t xml:space="preserve">Спрос на </w:t>
      </w:r>
      <w:r w:rsidR="00C726C2">
        <w:rPr>
          <w:rFonts w:ascii="Times New Roman" w:hAnsi="Times New Roman" w:cs="Times New Roman"/>
          <w:bCs/>
          <w:color w:val="000000"/>
          <w:spacing w:val="-1"/>
          <w:sz w:val="28"/>
          <w:szCs w:val="28"/>
        </w:rPr>
        <w:t>картофель</w:t>
      </w:r>
      <w:r w:rsidR="00C726C2" w:rsidRPr="00314ED8">
        <w:rPr>
          <w:rFonts w:ascii="Times New Roman" w:hAnsi="Times New Roman" w:cs="Times New Roman"/>
          <w:bCs/>
          <w:color w:val="000000"/>
          <w:spacing w:val="-1"/>
          <w:sz w:val="28"/>
          <w:szCs w:val="28"/>
        </w:rPr>
        <w:t xml:space="preserve"> в городе </w:t>
      </w:r>
      <w:r w:rsidR="00C726C2">
        <w:rPr>
          <w:rFonts w:ascii="Times New Roman" w:hAnsi="Times New Roman" w:cs="Times New Roman"/>
          <w:bCs/>
          <w:color w:val="000000"/>
          <w:spacing w:val="-1"/>
          <w:sz w:val="28"/>
          <w:szCs w:val="28"/>
        </w:rPr>
        <w:t xml:space="preserve">Солнечный </w:t>
      </w:r>
      <w:r w:rsidR="00C726C2" w:rsidRPr="00314ED8">
        <w:rPr>
          <w:rFonts w:ascii="Times New Roman" w:hAnsi="Times New Roman" w:cs="Times New Roman"/>
          <w:bCs/>
          <w:color w:val="000000"/>
          <w:spacing w:val="-1"/>
          <w:sz w:val="28"/>
          <w:szCs w:val="28"/>
        </w:rPr>
        <w:t xml:space="preserve">описывается уравнением: Qd  = 250 – 10P, а предложение </w:t>
      </w:r>
      <w:r w:rsidR="00C726C2">
        <w:rPr>
          <w:rFonts w:ascii="Times New Roman" w:hAnsi="Times New Roman" w:cs="Times New Roman"/>
          <w:bCs/>
          <w:color w:val="000000"/>
          <w:spacing w:val="-1"/>
          <w:sz w:val="28"/>
          <w:szCs w:val="28"/>
        </w:rPr>
        <w:t>картофеля</w:t>
      </w:r>
      <w:r w:rsidR="00C726C2" w:rsidRPr="00314ED8">
        <w:rPr>
          <w:rFonts w:ascii="Times New Roman" w:hAnsi="Times New Roman" w:cs="Times New Roman"/>
          <w:bCs/>
          <w:color w:val="000000"/>
          <w:spacing w:val="-1"/>
          <w:sz w:val="28"/>
          <w:szCs w:val="28"/>
        </w:rPr>
        <w:t xml:space="preserve"> Qs = 10 + 2P, где Q – количество килограммов </w:t>
      </w:r>
      <w:r w:rsidR="00C726C2">
        <w:rPr>
          <w:rFonts w:ascii="Times New Roman" w:hAnsi="Times New Roman" w:cs="Times New Roman"/>
          <w:bCs/>
          <w:color w:val="000000"/>
          <w:spacing w:val="-1"/>
          <w:sz w:val="28"/>
          <w:szCs w:val="28"/>
        </w:rPr>
        <w:t>картофеля</w:t>
      </w:r>
      <w:r w:rsidR="00C726C2" w:rsidRPr="00314ED8">
        <w:rPr>
          <w:rFonts w:ascii="Times New Roman" w:hAnsi="Times New Roman" w:cs="Times New Roman"/>
          <w:bCs/>
          <w:color w:val="000000"/>
          <w:spacing w:val="-1"/>
          <w:sz w:val="28"/>
          <w:szCs w:val="28"/>
        </w:rPr>
        <w:t xml:space="preserve">, купленных или проданных за день; Р – цена 1 кг </w:t>
      </w:r>
      <w:r w:rsidR="00C726C2">
        <w:rPr>
          <w:rFonts w:ascii="Times New Roman" w:hAnsi="Times New Roman" w:cs="Times New Roman"/>
          <w:bCs/>
          <w:color w:val="000000"/>
          <w:spacing w:val="-1"/>
          <w:sz w:val="28"/>
          <w:szCs w:val="28"/>
        </w:rPr>
        <w:t>картофеля</w:t>
      </w:r>
      <w:r w:rsidR="00C726C2" w:rsidRPr="00314ED8">
        <w:rPr>
          <w:rFonts w:ascii="Times New Roman" w:hAnsi="Times New Roman" w:cs="Times New Roman"/>
          <w:bCs/>
          <w:color w:val="000000"/>
          <w:spacing w:val="-1"/>
          <w:sz w:val="28"/>
          <w:szCs w:val="28"/>
        </w:rPr>
        <w:t xml:space="preserve"> (руб.). 1) Определите параметры равновесия на рынке </w:t>
      </w:r>
      <w:r w:rsidR="00C726C2">
        <w:rPr>
          <w:rFonts w:ascii="Times New Roman" w:hAnsi="Times New Roman" w:cs="Times New Roman"/>
          <w:bCs/>
          <w:color w:val="000000"/>
          <w:spacing w:val="-1"/>
          <w:sz w:val="28"/>
          <w:szCs w:val="28"/>
        </w:rPr>
        <w:t>картофеля</w:t>
      </w:r>
      <w:r w:rsidR="00C726C2" w:rsidRPr="00314ED8">
        <w:rPr>
          <w:rFonts w:ascii="Times New Roman" w:hAnsi="Times New Roman" w:cs="Times New Roman"/>
          <w:bCs/>
          <w:color w:val="000000"/>
          <w:spacing w:val="-1"/>
          <w:sz w:val="28"/>
          <w:szCs w:val="28"/>
        </w:rPr>
        <w:t xml:space="preserve"> (равновесную цену и количество). 2) Какое количество </w:t>
      </w:r>
      <w:r w:rsidR="00C726C2">
        <w:rPr>
          <w:rFonts w:ascii="Times New Roman" w:hAnsi="Times New Roman" w:cs="Times New Roman"/>
          <w:bCs/>
          <w:color w:val="000000"/>
          <w:spacing w:val="-1"/>
          <w:sz w:val="28"/>
          <w:szCs w:val="28"/>
        </w:rPr>
        <w:t>картофеля</w:t>
      </w:r>
      <w:r w:rsidR="00C726C2" w:rsidRPr="00314ED8">
        <w:rPr>
          <w:rFonts w:ascii="Times New Roman" w:hAnsi="Times New Roman" w:cs="Times New Roman"/>
          <w:bCs/>
          <w:color w:val="000000"/>
          <w:spacing w:val="-1"/>
          <w:sz w:val="28"/>
          <w:szCs w:val="28"/>
        </w:rPr>
        <w:t xml:space="preserve"> будет продано при цене 15 руб. за кг?</w:t>
      </w:r>
    </w:p>
    <w:p w14:paraId="41DC3444" w14:textId="77777777" w:rsidR="00E27708" w:rsidRPr="00572F2D" w:rsidRDefault="00E27708" w:rsidP="00572F2D">
      <w:pPr>
        <w:widowControl w:val="0"/>
        <w:shd w:val="clear" w:color="auto" w:fill="FFFFFF"/>
        <w:spacing w:line="240" w:lineRule="auto"/>
        <w:rPr>
          <w:rFonts w:ascii="Times New Roman" w:hAnsi="Times New Roman" w:cs="Times New Roman"/>
          <w:b/>
          <w:bCs/>
          <w:color w:val="000000"/>
          <w:spacing w:val="-1"/>
          <w:sz w:val="20"/>
          <w:szCs w:val="28"/>
        </w:rPr>
      </w:pPr>
    </w:p>
    <w:p w14:paraId="37CDF416" w14:textId="35B6012B" w:rsidR="007F7453" w:rsidRDefault="007F7453" w:rsidP="00572F2D">
      <w:pPr>
        <w:widowControl w:val="0"/>
        <w:spacing w:line="240" w:lineRule="auto"/>
        <w:rPr>
          <w:rFonts w:ascii="Times New Roman" w:eastAsia="Calibri" w:hAnsi="Times New Roman" w:cs="Times New Roman"/>
          <w:sz w:val="28"/>
          <w:szCs w:val="28"/>
        </w:rPr>
      </w:pPr>
      <w:r w:rsidRPr="005C2BC5">
        <w:rPr>
          <w:rFonts w:ascii="Times New Roman" w:hAnsi="Times New Roman" w:cs="Times New Roman"/>
          <w:b/>
          <w:sz w:val="28"/>
        </w:rPr>
        <w:t>Задача №</w:t>
      </w:r>
      <w:r>
        <w:rPr>
          <w:rFonts w:ascii="Times New Roman" w:hAnsi="Times New Roman" w:cs="Times New Roman"/>
          <w:b/>
          <w:sz w:val="28"/>
        </w:rPr>
        <w:t> </w:t>
      </w:r>
      <w:r w:rsidR="00E27708">
        <w:rPr>
          <w:rFonts w:ascii="Times New Roman" w:hAnsi="Times New Roman" w:cs="Times New Roman"/>
          <w:b/>
          <w:sz w:val="28"/>
        </w:rPr>
        <w:t>2</w:t>
      </w:r>
      <w:r w:rsidRPr="001D2E43">
        <w:rPr>
          <w:rFonts w:ascii="Times New Roman" w:hAnsi="Times New Roman" w:cs="Times New Roman"/>
          <w:b/>
          <w:sz w:val="28"/>
        </w:rPr>
        <w:t xml:space="preserve"> </w:t>
      </w:r>
      <w:r w:rsidRPr="00497B8D">
        <w:rPr>
          <w:rFonts w:ascii="Times New Roman" w:hAnsi="Times New Roman" w:cs="Times New Roman"/>
          <w:b/>
          <w:sz w:val="28"/>
        </w:rPr>
        <w:t>(</w:t>
      </w:r>
      <w:r w:rsidR="007205F4" w:rsidRPr="00497B8D">
        <w:rPr>
          <w:rFonts w:ascii="Times New Roman" w:hAnsi="Times New Roman" w:cs="Times New Roman"/>
          <w:b/>
          <w:sz w:val="28"/>
        </w:rPr>
        <w:t>2</w:t>
      </w:r>
      <w:r w:rsidR="00C726C2">
        <w:rPr>
          <w:rFonts w:ascii="Times New Roman" w:hAnsi="Times New Roman" w:cs="Times New Roman"/>
          <w:b/>
          <w:sz w:val="28"/>
        </w:rPr>
        <w:t>5</w:t>
      </w:r>
      <w:r w:rsidRPr="00497B8D">
        <w:rPr>
          <w:rFonts w:ascii="Times New Roman" w:hAnsi="Times New Roman" w:cs="Times New Roman"/>
          <w:b/>
          <w:sz w:val="28"/>
        </w:rPr>
        <w:t xml:space="preserve"> баллов</w:t>
      </w:r>
      <w:r w:rsidRPr="00497B8D">
        <w:rPr>
          <w:rFonts w:ascii="Times New Roman" w:hAnsi="Times New Roman" w:cs="Times New Roman"/>
          <w:b/>
          <w:sz w:val="28"/>
          <w:szCs w:val="28"/>
        </w:rPr>
        <w:t>)</w:t>
      </w:r>
      <w:r w:rsidRPr="00497B8D">
        <w:rPr>
          <w:rFonts w:ascii="Times New Roman" w:hAnsi="Times New Roman" w:cs="Times New Roman"/>
          <w:sz w:val="28"/>
          <w:szCs w:val="28"/>
        </w:rPr>
        <w:t xml:space="preserve">. </w:t>
      </w:r>
      <w:r w:rsidR="006317A1" w:rsidRPr="00497B8D">
        <w:rPr>
          <w:rFonts w:ascii="Times New Roman" w:eastAsia="Calibri" w:hAnsi="Times New Roman" w:cs="Times New Roman"/>
          <w:sz w:val="28"/>
          <w:szCs w:val="28"/>
        </w:rPr>
        <w:t xml:space="preserve">Отраслевой спрос на стальной прокат представлен в виде </w:t>
      </w:r>
      <w:r w:rsidR="006317A1" w:rsidRPr="00497B8D">
        <w:rPr>
          <w:rFonts w:ascii="Times New Roman" w:eastAsia="Calibri" w:hAnsi="Times New Roman" w:cs="Times New Roman"/>
          <w:sz w:val="28"/>
          <w:szCs w:val="28"/>
          <w:lang w:val="en-US"/>
        </w:rPr>
        <w:t>Q</w:t>
      </w:r>
      <w:r w:rsidR="00E27708" w:rsidRPr="00497B8D">
        <w:rPr>
          <w:rFonts w:ascii="Times New Roman" w:eastAsia="Calibri" w:hAnsi="Times New Roman" w:cs="Times New Roman"/>
          <w:sz w:val="28"/>
          <w:szCs w:val="28"/>
        </w:rPr>
        <w:t> </w:t>
      </w:r>
      <w:r w:rsidR="006317A1" w:rsidRPr="00497B8D">
        <w:rPr>
          <w:rFonts w:ascii="Times New Roman" w:eastAsia="Calibri" w:hAnsi="Times New Roman" w:cs="Times New Roman"/>
          <w:sz w:val="28"/>
          <w:szCs w:val="28"/>
        </w:rPr>
        <w:t>=</w:t>
      </w:r>
      <w:r w:rsidR="00E27708" w:rsidRPr="00497B8D">
        <w:rPr>
          <w:rFonts w:ascii="Times New Roman" w:eastAsia="Calibri" w:hAnsi="Times New Roman" w:cs="Times New Roman"/>
          <w:sz w:val="28"/>
          <w:szCs w:val="28"/>
        </w:rPr>
        <w:t> </w:t>
      </w:r>
      <w:r w:rsidR="006317A1" w:rsidRPr="00497B8D">
        <w:rPr>
          <w:rFonts w:ascii="Times New Roman" w:eastAsia="Calibri" w:hAnsi="Times New Roman" w:cs="Times New Roman"/>
          <w:sz w:val="28"/>
          <w:szCs w:val="28"/>
        </w:rPr>
        <w:t>200</w:t>
      </w:r>
      <w:r w:rsidR="00E27708" w:rsidRPr="00497B8D">
        <w:rPr>
          <w:rFonts w:ascii="Times New Roman" w:eastAsia="Calibri" w:hAnsi="Times New Roman" w:cs="Times New Roman"/>
          <w:sz w:val="28"/>
          <w:szCs w:val="28"/>
        </w:rPr>
        <w:t> </w:t>
      </w:r>
      <w:r w:rsidR="006317A1" w:rsidRPr="00497B8D">
        <w:rPr>
          <w:rFonts w:ascii="Times New Roman" w:eastAsia="Calibri" w:hAnsi="Times New Roman" w:cs="Times New Roman"/>
          <w:sz w:val="28"/>
          <w:szCs w:val="28"/>
        </w:rPr>
        <w:t>–</w:t>
      </w:r>
      <w:r w:rsidR="00E27708" w:rsidRPr="00497B8D">
        <w:rPr>
          <w:rFonts w:ascii="Times New Roman" w:eastAsia="Calibri" w:hAnsi="Times New Roman" w:cs="Times New Roman"/>
          <w:sz w:val="28"/>
          <w:szCs w:val="28"/>
        </w:rPr>
        <w:t> </w:t>
      </w:r>
      <w:r w:rsidR="006317A1" w:rsidRPr="00497B8D">
        <w:rPr>
          <w:rFonts w:ascii="Times New Roman" w:eastAsia="Calibri" w:hAnsi="Times New Roman" w:cs="Times New Roman"/>
          <w:sz w:val="28"/>
          <w:szCs w:val="28"/>
          <w:lang w:val="en-US"/>
        </w:rPr>
        <w:t>P</w:t>
      </w:r>
      <w:r w:rsidR="006317A1" w:rsidRPr="00497B8D">
        <w:rPr>
          <w:rFonts w:ascii="Times New Roman" w:eastAsia="Calibri" w:hAnsi="Times New Roman" w:cs="Times New Roman"/>
          <w:sz w:val="28"/>
          <w:szCs w:val="28"/>
        </w:rPr>
        <w:t>. Этот</w:t>
      </w:r>
      <w:r w:rsidR="006317A1" w:rsidRPr="006317A1">
        <w:rPr>
          <w:rFonts w:ascii="Times New Roman" w:eastAsia="Calibri" w:hAnsi="Times New Roman" w:cs="Times New Roman"/>
          <w:sz w:val="28"/>
          <w:szCs w:val="28"/>
        </w:rPr>
        <w:t xml:space="preserve"> рынок поделили между собой две фирмы. Предельные издержки первой описываются функцией: МС</w:t>
      </w:r>
      <w:r w:rsidR="006317A1" w:rsidRPr="006317A1">
        <w:rPr>
          <w:rFonts w:ascii="Times New Roman" w:eastAsia="Calibri" w:hAnsi="Times New Roman" w:cs="Times New Roman"/>
          <w:sz w:val="28"/>
          <w:szCs w:val="28"/>
          <w:vertAlign w:val="subscript"/>
        </w:rPr>
        <w:t>1</w:t>
      </w:r>
      <w:r w:rsidR="00E27708">
        <w:rPr>
          <w:rFonts w:ascii="Times New Roman" w:eastAsia="Calibri" w:hAnsi="Times New Roman" w:cs="Times New Roman"/>
          <w:sz w:val="28"/>
          <w:szCs w:val="28"/>
        </w:rPr>
        <w:t> </w:t>
      </w:r>
      <w:r w:rsidR="006317A1" w:rsidRPr="006317A1">
        <w:rPr>
          <w:rFonts w:ascii="Times New Roman" w:eastAsia="Calibri" w:hAnsi="Times New Roman" w:cs="Times New Roman"/>
          <w:sz w:val="28"/>
          <w:szCs w:val="28"/>
        </w:rPr>
        <w:t>=</w:t>
      </w:r>
      <w:r w:rsidR="00E27708">
        <w:rPr>
          <w:rFonts w:ascii="Times New Roman" w:eastAsia="Calibri" w:hAnsi="Times New Roman" w:cs="Times New Roman"/>
          <w:sz w:val="28"/>
          <w:szCs w:val="28"/>
        </w:rPr>
        <w:t> </w:t>
      </w:r>
      <w:r w:rsidR="006317A1" w:rsidRPr="006317A1">
        <w:rPr>
          <w:rFonts w:ascii="Times New Roman" w:eastAsia="Calibri" w:hAnsi="Times New Roman" w:cs="Times New Roman"/>
          <w:sz w:val="28"/>
          <w:szCs w:val="28"/>
        </w:rPr>
        <w:t>2</w:t>
      </w:r>
      <w:r w:rsidR="006317A1" w:rsidRPr="006317A1">
        <w:rPr>
          <w:rFonts w:ascii="Times New Roman" w:eastAsia="Calibri" w:hAnsi="Times New Roman" w:cs="Times New Roman"/>
          <w:sz w:val="28"/>
          <w:szCs w:val="28"/>
          <w:lang w:val="en-US"/>
        </w:rPr>
        <w:t>q</w:t>
      </w:r>
      <w:r w:rsidR="006317A1" w:rsidRPr="006317A1">
        <w:rPr>
          <w:rFonts w:ascii="Times New Roman" w:eastAsia="Calibri" w:hAnsi="Times New Roman" w:cs="Times New Roman"/>
          <w:sz w:val="28"/>
          <w:szCs w:val="28"/>
          <w:vertAlign w:val="subscript"/>
        </w:rPr>
        <w:t>1</w:t>
      </w:r>
      <w:r w:rsidR="006317A1" w:rsidRPr="006317A1">
        <w:rPr>
          <w:rFonts w:ascii="Times New Roman" w:eastAsia="Calibri" w:hAnsi="Times New Roman" w:cs="Times New Roman"/>
          <w:sz w:val="28"/>
          <w:szCs w:val="28"/>
        </w:rPr>
        <w:t xml:space="preserve">, а второй </w:t>
      </w:r>
      <w:r w:rsidR="00E27708">
        <w:rPr>
          <w:rFonts w:ascii="Times New Roman" w:eastAsia="Calibri" w:hAnsi="Times New Roman" w:cs="Times New Roman"/>
          <w:sz w:val="28"/>
          <w:szCs w:val="28"/>
        </w:rPr>
        <w:t xml:space="preserve">– </w:t>
      </w:r>
      <w:r w:rsidR="006317A1" w:rsidRPr="006317A1">
        <w:rPr>
          <w:rFonts w:ascii="Times New Roman" w:eastAsia="Calibri" w:hAnsi="Times New Roman" w:cs="Times New Roman"/>
          <w:sz w:val="28"/>
          <w:szCs w:val="28"/>
        </w:rPr>
        <w:t>МС</w:t>
      </w:r>
      <w:r w:rsidR="006317A1" w:rsidRPr="006317A1">
        <w:rPr>
          <w:rFonts w:ascii="Times New Roman" w:eastAsia="Calibri" w:hAnsi="Times New Roman" w:cs="Times New Roman"/>
          <w:sz w:val="28"/>
          <w:szCs w:val="28"/>
          <w:vertAlign w:val="subscript"/>
        </w:rPr>
        <w:t>2</w:t>
      </w:r>
      <w:r w:rsidR="00E27708">
        <w:rPr>
          <w:rFonts w:ascii="Times New Roman" w:eastAsia="Calibri" w:hAnsi="Times New Roman" w:cs="Times New Roman"/>
          <w:sz w:val="28"/>
          <w:szCs w:val="28"/>
        </w:rPr>
        <w:t> </w:t>
      </w:r>
      <w:r w:rsidR="006317A1" w:rsidRPr="006317A1">
        <w:rPr>
          <w:rFonts w:ascii="Times New Roman" w:eastAsia="Calibri" w:hAnsi="Times New Roman" w:cs="Times New Roman"/>
          <w:sz w:val="28"/>
          <w:szCs w:val="28"/>
        </w:rPr>
        <w:t>=</w:t>
      </w:r>
      <w:r w:rsidR="00E27708">
        <w:rPr>
          <w:rFonts w:ascii="Times New Roman" w:eastAsia="Calibri" w:hAnsi="Times New Roman" w:cs="Times New Roman"/>
          <w:sz w:val="28"/>
          <w:szCs w:val="28"/>
        </w:rPr>
        <w:t> </w:t>
      </w:r>
      <w:r w:rsidR="006317A1" w:rsidRPr="006317A1">
        <w:rPr>
          <w:rFonts w:ascii="Times New Roman" w:eastAsia="Calibri" w:hAnsi="Times New Roman" w:cs="Times New Roman"/>
          <w:sz w:val="28"/>
          <w:szCs w:val="28"/>
          <w:lang w:val="en-US"/>
        </w:rPr>
        <w:t>q</w:t>
      </w:r>
      <w:r w:rsidR="006317A1" w:rsidRPr="006317A1">
        <w:rPr>
          <w:rFonts w:ascii="Times New Roman" w:eastAsia="Calibri" w:hAnsi="Times New Roman" w:cs="Times New Roman"/>
          <w:sz w:val="28"/>
          <w:szCs w:val="28"/>
          <w:vertAlign w:val="subscript"/>
        </w:rPr>
        <w:t>2</w:t>
      </w:r>
      <w:r w:rsidR="00E27708">
        <w:rPr>
          <w:rFonts w:ascii="Times New Roman" w:eastAsia="Calibri" w:hAnsi="Times New Roman" w:cs="Times New Roman"/>
          <w:sz w:val="28"/>
          <w:szCs w:val="28"/>
        </w:rPr>
        <w:t> </w:t>
      </w:r>
      <w:r w:rsidR="006317A1" w:rsidRPr="006317A1">
        <w:rPr>
          <w:rFonts w:ascii="Times New Roman" w:eastAsia="Calibri" w:hAnsi="Times New Roman" w:cs="Times New Roman"/>
          <w:sz w:val="28"/>
          <w:szCs w:val="28"/>
          <w:lang w:val="de-DE"/>
        </w:rPr>
        <w:t>+</w:t>
      </w:r>
      <w:r w:rsidR="00E27708">
        <w:rPr>
          <w:rFonts w:ascii="Times New Roman" w:eastAsia="Calibri" w:hAnsi="Times New Roman" w:cs="Times New Roman"/>
          <w:sz w:val="28"/>
          <w:szCs w:val="28"/>
        </w:rPr>
        <w:t> </w:t>
      </w:r>
      <w:r w:rsidR="006317A1" w:rsidRPr="006317A1">
        <w:rPr>
          <w:rFonts w:ascii="Times New Roman" w:eastAsia="Calibri" w:hAnsi="Times New Roman" w:cs="Times New Roman"/>
          <w:sz w:val="28"/>
          <w:szCs w:val="28"/>
          <w:lang w:val="de-DE"/>
        </w:rPr>
        <w:t>20. Вывести кривые реакции этих фирм, определить объем производства каждой из них и рыночную цену.</w:t>
      </w:r>
    </w:p>
    <w:p w14:paraId="7319D298" w14:textId="77777777" w:rsidR="001D5021" w:rsidRPr="00572F2D" w:rsidRDefault="001D5021" w:rsidP="00572F2D">
      <w:pPr>
        <w:widowControl w:val="0"/>
        <w:spacing w:line="240" w:lineRule="auto"/>
        <w:rPr>
          <w:rFonts w:ascii="Times New Roman" w:hAnsi="Times New Roman" w:cs="Times New Roman"/>
          <w:szCs w:val="28"/>
        </w:rPr>
      </w:pPr>
    </w:p>
    <w:p w14:paraId="40B112EB" w14:textId="243CE45D" w:rsidR="00E3419A" w:rsidRPr="00E3419A" w:rsidRDefault="007F7453" w:rsidP="00572F2D">
      <w:pPr>
        <w:pStyle w:val="aa"/>
        <w:widowControl w:val="0"/>
        <w:ind w:left="0" w:firstLine="720"/>
        <w:jc w:val="both"/>
        <w:rPr>
          <w:sz w:val="28"/>
        </w:rPr>
      </w:pPr>
      <w:r w:rsidRPr="00497B8D">
        <w:rPr>
          <w:b/>
          <w:sz w:val="28"/>
        </w:rPr>
        <w:t>Задача №</w:t>
      </w:r>
      <w:r w:rsidR="001D5021" w:rsidRPr="00497B8D">
        <w:rPr>
          <w:b/>
          <w:sz w:val="28"/>
        </w:rPr>
        <w:t> </w:t>
      </w:r>
      <w:r w:rsidRPr="00497B8D">
        <w:rPr>
          <w:b/>
          <w:sz w:val="28"/>
        </w:rPr>
        <w:t>3</w:t>
      </w:r>
      <w:r w:rsidRPr="00497B8D">
        <w:rPr>
          <w:sz w:val="28"/>
        </w:rPr>
        <w:t xml:space="preserve"> </w:t>
      </w:r>
      <w:r w:rsidRPr="00497B8D">
        <w:rPr>
          <w:b/>
          <w:sz w:val="28"/>
        </w:rPr>
        <w:t>(</w:t>
      </w:r>
      <w:r w:rsidR="00C726C2">
        <w:rPr>
          <w:b/>
          <w:sz w:val="28"/>
        </w:rPr>
        <w:t>2</w:t>
      </w:r>
      <w:r w:rsidR="001D5021" w:rsidRPr="00497B8D">
        <w:rPr>
          <w:b/>
          <w:sz w:val="28"/>
        </w:rPr>
        <w:t>0</w:t>
      </w:r>
      <w:r w:rsidRPr="00497B8D">
        <w:rPr>
          <w:b/>
          <w:sz w:val="28"/>
        </w:rPr>
        <w:t xml:space="preserve"> баллов).</w:t>
      </w:r>
      <w:r w:rsidRPr="00497B8D">
        <w:rPr>
          <w:sz w:val="28"/>
        </w:rPr>
        <w:t xml:space="preserve"> </w:t>
      </w:r>
      <w:r w:rsidR="00C726C2" w:rsidRPr="00A33E7D">
        <w:rPr>
          <w:rFonts w:eastAsiaTheme="minorHAnsi"/>
          <w:bCs/>
          <w:color w:val="000000"/>
          <w:spacing w:val="-1"/>
          <w:sz w:val="28"/>
          <w:szCs w:val="28"/>
          <w:lang w:eastAsia="en-US"/>
        </w:rPr>
        <w:t>В 201</w:t>
      </w:r>
      <w:r w:rsidR="00C726C2">
        <w:rPr>
          <w:rFonts w:eastAsiaTheme="minorHAnsi"/>
          <w:bCs/>
          <w:color w:val="000000"/>
          <w:spacing w:val="-1"/>
          <w:sz w:val="28"/>
          <w:szCs w:val="28"/>
          <w:lang w:eastAsia="en-US"/>
        </w:rPr>
        <w:t>8</w:t>
      </w:r>
      <w:r w:rsidR="00C726C2" w:rsidRPr="00A33E7D">
        <w:rPr>
          <w:rFonts w:eastAsiaTheme="minorHAnsi"/>
          <w:bCs/>
          <w:color w:val="000000"/>
          <w:spacing w:val="-1"/>
          <w:sz w:val="28"/>
          <w:szCs w:val="28"/>
          <w:lang w:eastAsia="en-US"/>
        </w:rPr>
        <w:t xml:space="preserve"> году предприятие выпустило 3000 станков. Затраты на производство составили 75% от цены станка. Предприятие реализовало каждый станок по 200 тысяч рублей. 1) Известно, что налог на прибыль в 201</w:t>
      </w:r>
      <w:r w:rsidR="00C726C2">
        <w:rPr>
          <w:rFonts w:eastAsiaTheme="minorHAnsi"/>
          <w:bCs/>
          <w:color w:val="000000"/>
          <w:spacing w:val="-1"/>
          <w:sz w:val="28"/>
          <w:szCs w:val="28"/>
          <w:lang w:eastAsia="en-US"/>
        </w:rPr>
        <w:t>8</w:t>
      </w:r>
      <w:r w:rsidR="00C726C2" w:rsidRPr="00A33E7D">
        <w:rPr>
          <w:rFonts w:eastAsiaTheme="minorHAnsi"/>
          <w:bCs/>
          <w:color w:val="000000"/>
          <w:spacing w:val="-1"/>
          <w:sz w:val="28"/>
          <w:szCs w:val="28"/>
          <w:lang w:eastAsia="en-US"/>
        </w:rPr>
        <w:t xml:space="preserve"> году составил 9%. Определите прибыль завода в 201</w:t>
      </w:r>
      <w:r w:rsidR="00C726C2">
        <w:rPr>
          <w:rFonts w:eastAsiaTheme="minorHAnsi"/>
          <w:bCs/>
          <w:color w:val="000000"/>
          <w:spacing w:val="-1"/>
          <w:sz w:val="28"/>
          <w:szCs w:val="28"/>
          <w:lang w:eastAsia="en-US"/>
        </w:rPr>
        <w:t>8</w:t>
      </w:r>
      <w:r w:rsidR="00C726C2" w:rsidRPr="00A33E7D">
        <w:rPr>
          <w:rFonts w:eastAsiaTheme="minorHAnsi"/>
          <w:bCs/>
          <w:color w:val="000000"/>
          <w:spacing w:val="-1"/>
          <w:sz w:val="28"/>
          <w:szCs w:val="28"/>
          <w:lang w:eastAsia="en-US"/>
        </w:rPr>
        <w:t xml:space="preserve"> году после уплаты налога на прибыль. 2) Полученную прибыль за 201</w:t>
      </w:r>
      <w:r w:rsidR="00C726C2">
        <w:rPr>
          <w:rFonts w:eastAsiaTheme="minorHAnsi"/>
          <w:bCs/>
          <w:color w:val="000000"/>
          <w:spacing w:val="-1"/>
          <w:sz w:val="28"/>
          <w:szCs w:val="28"/>
          <w:lang w:eastAsia="en-US"/>
        </w:rPr>
        <w:t>8</w:t>
      </w:r>
      <w:r w:rsidR="00C726C2" w:rsidRPr="00A33E7D">
        <w:rPr>
          <w:rFonts w:eastAsiaTheme="minorHAnsi"/>
          <w:bCs/>
          <w:color w:val="000000"/>
          <w:spacing w:val="-1"/>
          <w:sz w:val="28"/>
          <w:szCs w:val="28"/>
          <w:lang w:eastAsia="en-US"/>
        </w:rPr>
        <w:t xml:space="preserve"> год предприятие вложило в производство, что позволило увеличить выпуск станков в 201</w:t>
      </w:r>
      <w:r w:rsidR="00C726C2">
        <w:rPr>
          <w:rFonts w:eastAsiaTheme="minorHAnsi"/>
          <w:bCs/>
          <w:color w:val="000000"/>
          <w:spacing w:val="-1"/>
          <w:sz w:val="28"/>
          <w:szCs w:val="28"/>
          <w:lang w:eastAsia="en-US"/>
        </w:rPr>
        <w:t>9</w:t>
      </w:r>
      <w:r w:rsidR="00C726C2" w:rsidRPr="00A33E7D">
        <w:rPr>
          <w:rFonts w:eastAsiaTheme="minorHAnsi"/>
          <w:bCs/>
          <w:color w:val="000000"/>
          <w:spacing w:val="-1"/>
          <w:sz w:val="28"/>
          <w:szCs w:val="28"/>
          <w:lang w:eastAsia="en-US"/>
        </w:rPr>
        <w:t xml:space="preserve"> году. Определите выпуск продукции в 201</w:t>
      </w:r>
      <w:r w:rsidR="00C726C2">
        <w:rPr>
          <w:rFonts w:eastAsiaTheme="minorHAnsi"/>
          <w:bCs/>
          <w:color w:val="000000"/>
          <w:spacing w:val="-1"/>
          <w:sz w:val="28"/>
          <w:szCs w:val="28"/>
          <w:lang w:eastAsia="en-US"/>
        </w:rPr>
        <w:t>9</w:t>
      </w:r>
      <w:r w:rsidR="00C726C2" w:rsidRPr="00A33E7D">
        <w:rPr>
          <w:rFonts w:eastAsiaTheme="minorHAnsi"/>
          <w:bCs/>
          <w:color w:val="000000"/>
          <w:spacing w:val="-1"/>
          <w:sz w:val="28"/>
          <w:szCs w:val="28"/>
          <w:lang w:eastAsia="en-US"/>
        </w:rPr>
        <w:t xml:space="preserve"> году, а также прибыль завода в 201</w:t>
      </w:r>
      <w:r w:rsidR="00C726C2">
        <w:rPr>
          <w:rFonts w:eastAsiaTheme="minorHAnsi"/>
          <w:bCs/>
          <w:color w:val="000000"/>
          <w:spacing w:val="-1"/>
          <w:sz w:val="28"/>
          <w:szCs w:val="28"/>
          <w:lang w:eastAsia="en-US"/>
        </w:rPr>
        <w:t>9</w:t>
      </w:r>
      <w:r w:rsidR="00C726C2" w:rsidRPr="00A33E7D">
        <w:rPr>
          <w:rFonts w:eastAsiaTheme="minorHAnsi"/>
          <w:bCs/>
          <w:color w:val="000000"/>
          <w:spacing w:val="-1"/>
          <w:sz w:val="28"/>
          <w:szCs w:val="28"/>
          <w:lang w:eastAsia="en-US"/>
        </w:rPr>
        <w:t xml:space="preserve"> году после уплаты налога на прибыль (при условии, что налог на прибыль в 201</w:t>
      </w:r>
      <w:r w:rsidR="00C726C2">
        <w:rPr>
          <w:rFonts w:eastAsiaTheme="minorHAnsi"/>
          <w:bCs/>
          <w:color w:val="000000"/>
          <w:spacing w:val="-1"/>
          <w:sz w:val="28"/>
          <w:szCs w:val="28"/>
          <w:lang w:eastAsia="en-US"/>
        </w:rPr>
        <w:t>9</w:t>
      </w:r>
      <w:r w:rsidR="00C726C2" w:rsidRPr="00A33E7D">
        <w:rPr>
          <w:rFonts w:eastAsiaTheme="minorHAnsi"/>
          <w:bCs/>
          <w:color w:val="000000"/>
          <w:spacing w:val="-1"/>
          <w:sz w:val="28"/>
          <w:szCs w:val="28"/>
          <w:lang w:eastAsia="en-US"/>
        </w:rPr>
        <w:t xml:space="preserve"> году составил 15%).</w:t>
      </w:r>
    </w:p>
    <w:p w14:paraId="642FAB65" w14:textId="77777777" w:rsidR="00E3419A" w:rsidRPr="00572F2D" w:rsidRDefault="00E3419A" w:rsidP="00572F2D">
      <w:pPr>
        <w:pStyle w:val="aa"/>
        <w:widowControl w:val="0"/>
        <w:rPr>
          <w:b/>
        </w:rPr>
      </w:pPr>
    </w:p>
    <w:p w14:paraId="13CF1C5C" w14:textId="0E677099" w:rsidR="00D35EFF" w:rsidRPr="00D35EFF" w:rsidRDefault="00D35EFF" w:rsidP="00572F2D">
      <w:pPr>
        <w:widowControl w:val="0"/>
        <w:autoSpaceDE w:val="0"/>
        <w:autoSpaceDN w:val="0"/>
        <w:adjustRightInd w:val="0"/>
        <w:spacing w:line="240" w:lineRule="auto"/>
        <w:ind w:firstLine="567"/>
        <w:rPr>
          <w:rFonts w:ascii="Times New Roman" w:hAnsi="Times New Roman" w:cs="Times New Roman"/>
          <w:sz w:val="28"/>
          <w:szCs w:val="28"/>
        </w:rPr>
      </w:pPr>
      <w:r w:rsidRPr="00572F2D">
        <w:rPr>
          <w:rFonts w:ascii="Times New Roman" w:hAnsi="Times New Roman" w:cs="Times New Roman"/>
          <w:b/>
          <w:sz w:val="28"/>
          <w:szCs w:val="28"/>
        </w:rPr>
        <w:t xml:space="preserve">Задача </w:t>
      </w:r>
      <w:r w:rsidR="001D5021" w:rsidRPr="00572F2D">
        <w:rPr>
          <w:rFonts w:ascii="Times New Roman" w:hAnsi="Times New Roman" w:cs="Times New Roman"/>
          <w:b/>
          <w:sz w:val="28"/>
          <w:szCs w:val="28"/>
        </w:rPr>
        <w:t>№ 4 (</w:t>
      </w:r>
      <w:r w:rsidR="00572F2D" w:rsidRPr="00572F2D">
        <w:rPr>
          <w:rFonts w:ascii="Times New Roman" w:hAnsi="Times New Roman" w:cs="Times New Roman"/>
          <w:b/>
          <w:sz w:val="28"/>
          <w:szCs w:val="28"/>
        </w:rPr>
        <w:t>1</w:t>
      </w:r>
      <w:r w:rsidR="00C726C2">
        <w:rPr>
          <w:rFonts w:ascii="Times New Roman" w:hAnsi="Times New Roman" w:cs="Times New Roman"/>
          <w:b/>
          <w:sz w:val="28"/>
          <w:szCs w:val="28"/>
        </w:rPr>
        <w:t>0</w:t>
      </w:r>
      <w:r w:rsidR="001D5021" w:rsidRPr="00572F2D">
        <w:rPr>
          <w:rFonts w:ascii="Times New Roman" w:hAnsi="Times New Roman" w:cs="Times New Roman"/>
          <w:b/>
          <w:sz w:val="28"/>
          <w:szCs w:val="28"/>
        </w:rPr>
        <w:t xml:space="preserve"> баллов)</w:t>
      </w:r>
      <w:r w:rsidRPr="00572F2D">
        <w:rPr>
          <w:rFonts w:ascii="Times New Roman" w:hAnsi="Times New Roman" w:cs="Times New Roman"/>
          <w:b/>
          <w:sz w:val="28"/>
          <w:szCs w:val="28"/>
        </w:rPr>
        <w:t>.</w:t>
      </w:r>
      <w:r w:rsidRPr="00D35EFF">
        <w:rPr>
          <w:rFonts w:ascii="Times New Roman" w:hAnsi="Times New Roman" w:cs="Times New Roman"/>
          <w:b/>
          <w:sz w:val="28"/>
          <w:szCs w:val="28"/>
        </w:rPr>
        <w:t xml:space="preserve"> </w:t>
      </w:r>
      <w:r w:rsidR="00C726C2" w:rsidRPr="00314ED8">
        <w:rPr>
          <w:rFonts w:ascii="Times New Roman" w:hAnsi="Times New Roman" w:cs="Times New Roman"/>
          <w:bCs/>
          <w:color w:val="000000"/>
          <w:spacing w:val="-1"/>
          <w:sz w:val="28"/>
          <w:szCs w:val="28"/>
        </w:rPr>
        <w:t xml:space="preserve">В </w:t>
      </w:r>
      <w:r w:rsidR="00C726C2">
        <w:rPr>
          <w:rFonts w:ascii="Times New Roman" w:hAnsi="Times New Roman" w:cs="Times New Roman"/>
          <w:bCs/>
          <w:color w:val="000000"/>
          <w:spacing w:val="-1"/>
          <w:sz w:val="28"/>
          <w:szCs w:val="28"/>
        </w:rPr>
        <w:t>стране А</w:t>
      </w:r>
      <w:r w:rsidR="00C726C2" w:rsidRPr="00314ED8">
        <w:rPr>
          <w:rFonts w:ascii="Times New Roman" w:hAnsi="Times New Roman" w:cs="Times New Roman"/>
          <w:bCs/>
          <w:color w:val="000000"/>
          <w:spacing w:val="-1"/>
          <w:sz w:val="28"/>
          <w:szCs w:val="28"/>
        </w:rPr>
        <w:t xml:space="preserve"> поровну мужчин и женщин. 10% всех мужчин и 10% женщин являются детьми и ходят в школу. Половина взрослых женщин занимается домашним хозяйством. Пенсионеров среди </w:t>
      </w:r>
      <w:r w:rsidR="00C726C2">
        <w:rPr>
          <w:rFonts w:ascii="Times New Roman" w:hAnsi="Times New Roman" w:cs="Times New Roman"/>
          <w:bCs/>
          <w:color w:val="000000"/>
          <w:spacing w:val="-1"/>
          <w:sz w:val="28"/>
          <w:szCs w:val="28"/>
        </w:rPr>
        <w:t>жителей страны А</w:t>
      </w:r>
      <w:r w:rsidR="00C726C2" w:rsidRPr="00314ED8">
        <w:rPr>
          <w:rFonts w:ascii="Times New Roman" w:hAnsi="Times New Roman" w:cs="Times New Roman"/>
          <w:bCs/>
          <w:color w:val="000000"/>
          <w:spacing w:val="-1"/>
          <w:sz w:val="28"/>
          <w:szCs w:val="28"/>
        </w:rPr>
        <w:t xml:space="preserve"> нет. Взрослые мужчины и женщины, не занимающиеся домашним хозяйством, должны работать на </w:t>
      </w:r>
      <w:r w:rsidR="003125E6">
        <w:rPr>
          <w:rFonts w:ascii="Times New Roman" w:hAnsi="Times New Roman" w:cs="Times New Roman"/>
          <w:bCs/>
          <w:color w:val="000000"/>
          <w:spacing w:val="-1"/>
          <w:sz w:val="28"/>
          <w:szCs w:val="28"/>
        </w:rPr>
        <w:t>Президента</w:t>
      </w:r>
      <w:r w:rsidR="00C726C2" w:rsidRPr="00314ED8">
        <w:rPr>
          <w:rFonts w:ascii="Times New Roman" w:hAnsi="Times New Roman" w:cs="Times New Roman"/>
          <w:bCs/>
          <w:color w:val="000000"/>
          <w:spacing w:val="-1"/>
          <w:sz w:val="28"/>
          <w:szCs w:val="28"/>
        </w:rPr>
        <w:t xml:space="preserve">. Однако работы в прошлом году было немного, и на </w:t>
      </w:r>
      <w:r w:rsidR="003125E6">
        <w:rPr>
          <w:rFonts w:ascii="Times New Roman" w:hAnsi="Times New Roman" w:cs="Times New Roman"/>
          <w:bCs/>
          <w:color w:val="000000"/>
          <w:spacing w:val="-1"/>
          <w:sz w:val="28"/>
          <w:szCs w:val="28"/>
        </w:rPr>
        <w:t>Президента</w:t>
      </w:r>
      <w:r w:rsidR="00C726C2" w:rsidRPr="00314ED8">
        <w:rPr>
          <w:rFonts w:ascii="Times New Roman" w:hAnsi="Times New Roman" w:cs="Times New Roman"/>
          <w:bCs/>
          <w:color w:val="000000"/>
          <w:spacing w:val="-1"/>
          <w:sz w:val="28"/>
          <w:szCs w:val="28"/>
        </w:rPr>
        <w:t xml:space="preserve"> работало только 650 человек. Численность </w:t>
      </w:r>
      <w:r w:rsidR="00C726C2">
        <w:rPr>
          <w:rFonts w:ascii="Times New Roman" w:hAnsi="Times New Roman" w:cs="Times New Roman"/>
          <w:bCs/>
          <w:color w:val="000000"/>
          <w:spacing w:val="-1"/>
          <w:sz w:val="28"/>
          <w:szCs w:val="28"/>
        </w:rPr>
        <w:t>страны А</w:t>
      </w:r>
      <w:r w:rsidR="00C726C2" w:rsidRPr="00314ED8">
        <w:rPr>
          <w:rFonts w:ascii="Times New Roman" w:hAnsi="Times New Roman" w:cs="Times New Roman"/>
          <w:bCs/>
          <w:color w:val="000000"/>
          <w:spacing w:val="-1"/>
          <w:sz w:val="28"/>
          <w:szCs w:val="28"/>
        </w:rPr>
        <w:t xml:space="preserve"> составляет 2 тыс. человек. Каким был уровень безработицы </w:t>
      </w:r>
      <w:r w:rsidR="00C726C2">
        <w:rPr>
          <w:rFonts w:ascii="Times New Roman" w:hAnsi="Times New Roman" w:cs="Times New Roman"/>
          <w:bCs/>
          <w:color w:val="000000"/>
          <w:spacing w:val="-1"/>
          <w:sz w:val="28"/>
          <w:szCs w:val="28"/>
        </w:rPr>
        <w:t>в стране А</w:t>
      </w:r>
      <w:r w:rsidR="00C726C2" w:rsidRPr="00314ED8">
        <w:rPr>
          <w:rFonts w:ascii="Times New Roman" w:hAnsi="Times New Roman" w:cs="Times New Roman"/>
          <w:bCs/>
          <w:color w:val="000000"/>
          <w:spacing w:val="-1"/>
          <w:sz w:val="28"/>
          <w:szCs w:val="28"/>
        </w:rPr>
        <w:t xml:space="preserve"> в прошлом году?</w:t>
      </w:r>
    </w:p>
    <w:p w14:paraId="0B7FA0A9" w14:textId="77777777" w:rsidR="00D35EFF" w:rsidRPr="00572F2D" w:rsidRDefault="00D35EFF" w:rsidP="00572F2D">
      <w:pPr>
        <w:widowControl w:val="0"/>
        <w:autoSpaceDE w:val="0"/>
        <w:autoSpaceDN w:val="0"/>
        <w:adjustRightInd w:val="0"/>
        <w:spacing w:line="240" w:lineRule="auto"/>
        <w:ind w:firstLine="567"/>
        <w:rPr>
          <w:rFonts w:ascii="Times New Roman" w:hAnsi="Times New Roman" w:cs="Times New Roman"/>
          <w:b/>
          <w:sz w:val="20"/>
          <w:szCs w:val="28"/>
          <w:u w:val="single"/>
        </w:rPr>
      </w:pPr>
    </w:p>
    <w:p w14:paraId="3A431F74" w14:textId="5E058B8C" w:rsidR="00D35EFF" w:rsidRPr="00D35EFF" w:rsidRDefault="00447185" w:rsidP="00572F2D">
      <w:pPr>
        <w:widowControl w:val="0"/>
        <w:shd w:val="clear" w:color="auto" w:fill="FFFFFF"/>
        <w:spacing w:line="240" w:lineRule="auto"/>
        <w:ind w:firstLine="704"/>
        <w:rPr>
          <w:rFonts w:ascii="Times New Roman" w:hAnsi="Times New Roman" w:cs="Times New Roman"/>
          <w:sz w:val="28"/>
          <w:szCs w:val="28"/>
        </w:rPr>
      </w:pPr>
      <w:r w:rsidRPr="00447185">
        <w:rPr>
          <w:rFonts w:ascii="Times New Roman" w:hAnsi="Times New Roman" w:cs="Times New Roman"/>
          <w:b/>
          <w:color w:val="000000"/>
          <w:sz w:val="28"/>
          <w:szCs w:val="28"/>
        </w:rPr>
        <w:t>Задача №</w:t>
      </w:r>
      <w:r w:rsidR="00D94F7A">
        <w:rPr>
          <w:rFonts w:ascii="Times New Roman" w:hAnsi="Times New Roman" w:cs="Times New Roman"/>
          <w:b/>
          <w:color w:val="000000"/>
          <w:sz w:val="28"/>
          <w:szCs w:val="28"/>
        </w:rPr>
        <w:t> </w:t>
      </w:r>
      <w:r w:rsidRPr="00447185">
        <w:rPr>
          <w:rFonts w:ascii="Times New Roman" w:hAnsi="Times New Roman" w:cs="Times New Roman"/>
          <w:b/>
          <w:color w:val="000000"/>
          <w:sz w:val="28"/>
          <w:szCs w:val="28"/>
        </w:rPr>
        <w:t xml:space="preserve">5 </w:t>
      </w:r>
      <w:r w:rsidRPr="00497B8D">
        <w:rPr>
          <w:rFonts w:ascii="Times New Roman" w:hAnsi="Times New Roman" w:cs="Times New Roman"/>
          <w:b/>
          <w:color w:val="000000"/>
          <w:sz w:val="28"/>
          <w:szCs w:val="28"/>
        </w:rPr>
        <w:t>(</w:t>
      </w:r>
      <w:r w:rsidR="00497B8D" w:rsidRPr="00497B8D">
        <w:rPr>
          <w:rFonts w:ascii="Times New Roman" w:hAnsi="Times New Roman" w:cs="Times New Roman"/>
          <w:b/>
          <w:color w:val="000000"/>
          <w:sz w:val="28"/>
          <w:szCs w:val="28"/>
        </w:rPr>
        <w:t>15</w:t>
      </w:r>
      <w:r w:rsidRPr="00497B8D">
        <w:rPr>
          <w:rFonts w:ascii="Times New Roman" w:hAnsi="Times New Roman" w:cs="Times New Roman"/>
          <w:b/>
          <w:color w:val="000000"/>
          <w:sz w:val="28"/>
          <w:szCs w:val="28"/>
        </w:rPr>
        <w:t xml:space="preserve"> баллов).</w:t>
      </w:r>
      <w:r w:rsidR="00D35EFF" w:rsidRPr="00D35EFF">
        <w:rPr>
          <w:rFonts w:ascii="Times New Roman" w:hAnsi="Times New Roman" w:cs="Times New Roman"/>
          <w:color w:val="000000"/>
          <w:sz w:val="28"/>
          <w:szCs w:val="28"/>
        </w:rPr>
        <w:t xml:space="preserve"> </w:t>
      </w:r>
      <w:r w:rsidR="00C726C2" w:rsidRPr="00A33E7D">
        <w:rPr>
          <w:rFonts w:ascii="Times New Roman" w:hAnsi="Times New Roman" w:cs="Times New Roman"/>
          <w:bCs/>
          <w:color w:val="000000"/>
          <w:spacing w:val="-1"/>
          <w:sz w:val="28"/>
          <w:szCs w:val="28"/>
        </w:rPr>
        <w:t>По рублевым вкладам процентная ставка составляет 9%, а по валютным 5%. У вас есть некоторая сумма денег в рублях, которую вы можете положить в банк на один год. Какой вклад вы выберете, если прогнозируется, что курс евро за год вырастет с 48 до 52 рублей?</w:t>
      </w:r>
    </w:p>
    <w:p w14:paraId="3C1A777D" w14:textId="77777777" w:rsidR="00572F2D" w:rsidRPr="00572F2D" w:rsidRDefault="00572F2D" w:rsidP="00572F2D">
      <w:pPr>
        <w:pStyle w:val="3"/>
        <w:widowControl w:val="0"/>
        <w:spacing w:after="0" w:line="240" w:lineRule="auto"/>
        <w:rPr>
          <w:rFonts w:ascii="Times New Roman" w:hAnsi="Times New Roman" w:cs="Times New Roman"/>
          <w:b/>
          <w:sz w:val="20"/>
          <w:szCs w:val="28"/>
        </w:rPr>
      </w:pPr>
    </w:p>
    <w:p w14:paraId="4276054E" w14:textId="77777777" w:rsidR="00C726C2" w:rsidRDefault="00C26415" w:rsidP="00C726C2">
      <w:pPr>
        <w:pStyle w:val="3"/>
        <w:widowControl w:val="0"/>
        <w:spacing w:after="0" w:line="240" w:lineRule="auto"/>
        <w:rPr>
          <w:rFonts w:ascii="Times New Roman" w:hAnsi="Times New Roman" w:cs="Times New Roman"/>
          <w:sz w:val="28"/>
          <w:szCs w:val="28"/>
        </w:rPr>
      </w:pPr>
      <w:r w:rsidRPr="00C26415">
        <w:rPr>
          <w:rFonts w:ascii="Times New Roman" w:hAnsi="Times New Roman" w:cs="Times New Roman"/>
          <w:b/>
          <w:sz w:val="28"/>
          <w:szCs w:val="28"/>
        </w:rPr>
        <w:t>Задача №</w:t>
      </w:r>
      <w:r>
        <w:rPr>
          <w:rFonts w:ascii="Times New Roman" w:hAnsi="Times New Roman" w:cs="Times New Roman"/>
          <w:b/>
          <w:sz w:val="28"/>
          <w:szCs w:val="28"/>
        </w:rPr>
        <w:t> </w:t>
      </w:r>
      <w:r w:rsidRPr="00C26415">
        <w:rPr>
          <w:rFonts w:ascii="Times New Roman" w:hAnsi="Times New Roman" w:cs="Times New Roman"/>
          <w:b/>
          <w:sz w:val="28"/>
          <w:szCs w:val="28"/>
        </w:rPr>
        <w:t>6</w:t>
      </w:r>
      <w:r>
        <w:rPr>
          <w:rFonts w:ascii="Times New Roman" w:hAnsi="Times New Roman" w:cs="Times New Roman"/>
          <w:b/>
          <w:sz w:val="28"/>
          <w:szCs w:val="28"/>
        </w:rPr>
        <w:t xml:space="preserve"> </w:t>
      </w:r>
      <w:r w:rsidRPr="00497B8D">
        <w:rPr>
          <w:rFonts w:ascii="Times New Roman" w:hAnsi="Times New Roman" w:cs="Times New Roman"/>
          <w:b/>
          <w:sz w:val="28"/>
          <w:szCs w:val="28"/>
        </w:rPr>
        <w:t>(</w:t>
      </w:r>
      <w:r w:rsidR="00447185" w:rsidRPr="00497B8D">
        <w:rPr>
          <w:rFonts w:ascii="Times New Roman" w:hAnsi="Times New Roman" w:cs="Times New Roman"/>
          <w:b/>
          <w:sz w:val="28"/>
          <w:szCs w:val="28"/>
        </w:rPr>
        <w:t>10</w:t>
      </w:r>
      <w:r w:rsidRPr="00497B8D">
        <w:rPr>
          <w:rFonts w:ascii="Times New Roman" w:hAnsi="Times New Roman" w:cs="Times New Roman"/>
          <w:b/>
          <w:sz w:val="28"/>
          <w:szCs w:val="28"/>
        </w:rPr>
        <w:t xml:space="preserve"> баллов)</w:t>
      </w:r>
      <w:r w:rsidR="00072A54" w:rsidRPr="00497B8D">
        <w:rPr>
          <w:rFonts w:ascii="Times New Roman" w:hAnsi="Times New Roman" w:cs="Times New Roman"/>
          <w:sz w:val="28"/>
          <w:szCs w:val="28"/>
        </w:rPr>
        <w:t>.</w:t>
      </w:r>
      <w:r w:rsidR="00072A54" w:rsidRPr="00072A54">
        <w:rPr>
          <w:rFonts w:ascii="Times New Roman" w:hAnsi="Times New Roman" w:cs="Times New Roman"/>
          <w:sz w:val="28"/>
          <w:szCs w:val="28"/>
        </w:rPr>
        <w:t xml:space="preserve"> </w:t>
      </w:r>
      <w:r w:rsidR="00C726C2" w:rsidRPr="00072A54">
        <w:rPr>
          <w:rFonts w:ascii="Times New Roman" w:hAnsi="Times New Roman" w:cs="Times New Roman"/>
          <w:sz w:val="28"/>
          <w:szCs w:val="28"/>
        </w:rPr>
        <w:t xml:space="preserve">Дана шкала </w:t>
      </w:r>
      <w:r w:rsidR="00C726C2">
        <w:rPr>
          <w:rFonts w:ascii="Times New Roman" w:hAnsi="Times New Roman" w:cs="Times New Roman"/>
          <w:sz w:val="28"/>
          <w:szCs w:val="28"/>
        </w:rPr>
        <w:t>регрессивного</w:t>
      </w:r>
      <w:r w:rsidR="00C726C2" w:rsidRPr="00072A54">
        <w:rPr>
          <w:rFonts w:ascii="Times New Roman" w:hAnsi="Times New Roman" w:cs="Times New Roman"/>
          <w:sz w:val="28"/>
          <w:szCs w:val="28"/>
        </w:rPr>
        <w:t xml:space="preserve"> индивидуального подоходного налога:</w:t>
      </w:r>
    </w:p>
    <w:p w14:paraId="44B65FF8" w14:textId="77777777" w:rsidR="00C726C2" w:rsidRPr="00C26415" w:rsidRDefault="00C726C2" w:rsidP="00C726C2">
      <w:pPr>
        <w:pStyle w:val="3"/>
        <w:widowControl w:val="0"/>
        <w:spacing w:after="0" w:line="240" w:lineRule="auto"/>
        <w:rPr>
          <w:rFonts w:ascii="Times New Roman" w:hAnsi="Times New Roman" w:cs="Times New Roman"/>
          <w:sz w:val="2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03"/>
      </w:tblGrid>
      <w:tr w:rsidR="00C726C2" w:rsidRPr="00072A54" w14:paraId="3A233875" w14:textId="77777777" w:rsidTr="008664AD">
        <w:tc>
          <w:tcPr>
            <w:tcW w:w="4536" w:type="dxa"/>
            <w:vAlign w:val="center"/>
          </w:tcPr>
          <w:p w14:paraId="238C96BF" w14:textId="77777777" w:rsidR="00C726C2" w:rsidRPr="00072A54" w:rsidRDefault="00C726C2" w:rsidP="008664AD">
            <w:pPr>
              <w:pStyle w:val="3"/>
              <w:widowControl w:val="0"/>
              <w:spacing w:after="0" w:line="240" w:lineRule="auto"/>
              <w:ind w:firstLine="34"/>
              <w:jc w:val="center"/>
              <w:rPr>
                <w:rFonts w:ascii="Times New Roman" w:hAnsi="Times New Roman" w:cs="Times New Roman"/>
                <w:sz w:val="28"/>
                <w:szCs w:val="28"/>
              </w:rPr>
            </w:pPr>
            <w:r w:rsidRPr="00072A54">
              <w:rPr>
                <w:rFonts w:ascii="Times New Roman" w:hAnsi="Times New Roman" w:cs="Times New Roman"/>
                <w:sz w:val="28"/>
                <w:szCs w:val="28"/>
              </w:rPr>
              <w:t>Размер облагаемого годового дохода, ден. ед.</w:t>
            </w:r>
          </w:p>
        </w:tc>
        <w:tc>
          <w:tcPr>
            <w:tcW w:w="5103" w:type="dxa"/>
            <w:vAlign w:val="center"/>
          </w:tcPr>
          <w:p w14:paraId="637FD535" w14:textId="77777777" w:rsidR="00C726C2" w:rsidRPr="00072A54" w:rsidRDefault="00C726C2" w:rsidP="008664AD">
            <w:pPr>
              <w:pStyle w:val="3"/>
              <w:widowControl w:val="0"/>
              <w:spacing w:after="0" w:line="240" w:lineRule="auto"/>
              <w:ind w:firstLine="34"/>
              <w:jc w:val="center"/>
              <w:rPr>
                <w:rFonts w:ascii="Times New Roman" w:hAnsi="Times New Roman" w:cs="Times New Roman"/>
                <w:sz w:val="28"/>
                <w:szCs w:val="28"/>
              </w:rPr>
            </w:pPr>
            <w:r w:rsidRPr="00072A54">
              <w:rPr>
                <w:rFonts w:ascii="Times New Roman" w:hAnsi="Times New Roman" w:cs="Times New Roman"/>
                <w:sz w:val="28"/>
                <w:szCs w:val="28"/>
              </w:rPr>
              <w:t>Ставка налога, %</w:t>
            </w:r>
          </w:p>
        </w:tc>
      </w:tr>
      <w:tr w:rsidR="00C726C2" w:rsidRPr="00072A54" w14:paraId="0B4789AE" w14:textId="77777777" w:rsidTr="008664AD">
        <w:trPr>
          <w:trHeight w:val="407"/>
        </w:trPr>
        <w:tc>
          <w:tcPr>
            <w:tcW w:w="4536" w:type="dxa"/>
            <w:vAlign w:val="center"/>
          </w:tcPr>
          <w:p w14:paraId="7439B10D" w14:textId="77777777" w:rsidR="00C726C2" w:rsidRPr="00072A54" w:rsidRDefault="00C726C2" w:rsidP="008664AD">
            <w:pPr>
              <w:pStyle w:val="3"/>
              <w:widowControl w:val="0"/>
              <w:spacing w:after="0" w:line="240" w:lineRule="auto"/>
              <w:ind w:firstLine="34"/>
              <w:jc w:val="left"/>
              <w:rPr>
                <w:rFonts w:ascii="Times New Roman" w:hAnsi="Times New Roman" w:cs="Times New Roman"/>
                <w:sz w:val="28"/>
                <w:szCs w:val="28"/>
              </w:rPr>
            </w:pPr>
            <w:r w:rsidRPr="00072A54">
              <w:rPr>
                <w:rFonts w:ascii="Times New Roman" w:hAnsi="Times New Roman" w:cs="Times New Roman"/>
                <w:sz w:val="28"/>
                <w:szCs w:val="28"/>
              </w:rPr>
              <w:t xml:space="preserve">До </w:t>
            </w:r>
            <w:r>
              <w:rPr>
                <w:rFonts w:ascii="Times New Roman" w:hAnsi="Times New Roman" w:cs="Times New Roman"/>
                <w:sz w:val="28"/>
                <w:szCs w:val="28"/>
              </w:rPr>
              <w:t>2</w:t>
            </w:r>
            <w:r w:rsidRPr="00072A54">
              <w:rPr>
                <w:rFonts w:ascii="Times New Roman" w:hAnsi="Times New Roman" w:cs="Times New Roman"/>
                <w:sz w:val="28"/>
                <w:szCs w:val="28"/>
              </w:rPr>
              <w:t>000 включительно</w:t>
            </w:r>
          </w:p>
        </w:tc>
        <w:tc>
          <w:tcPr>
            <w:tcW w:w="5103" w:type="dxa"/>
            <w:vAlign w:val="center"/>
          </w:tcPr>
          <w:p w14:paraId="644A23AD" w14:textId="77777777" w:rsidR="00C726C2" w:rsidRPr="00072A54" w:rsidRDefault="00C726C2" w:rsidP="008664AD">
            <w:pPr>
              <w:pStyle w:val="3"/>
              <w:widowControl w:val="0"/>
              <w:spacing w:after="0" w:line="240" w:lineRule="auto"/>
              <w:ind w:left="34" w:firstLine="0"/>
              <w:jc w:val="left"/>
              <w:rPr>
                <w:rFonts w:ascii="Times New Roman" w:hAnsi="Times New Roman" w:cs="Times New Roman"/>
                <w:sz w:val="28"/>
                <w:szCs w:val="28"/>
              </w:rPr>
            </w:pPr>
            <w:r>
              <w:rPr>
                <w:rFonts w:ascii="Times New Roman" w:hAnsi="Times New Roman" w:cs="Times New Roman"/>
                <w:sz w:val="28"/>
                <w:szCs w:val="28"/>
              </w:rPr>
              <w:t>Налог не взымается</w:t>
            </w:r>
          </w:p>
        </w:tc>
      </w:tr>
      <w:tr w:rsidR="00C726C2" w:rsidRPr="00072A54" w14:paraId="5086507B" w14:textId="77777777" w:rsidTr="008664AD">
        <w:trPr>
          <w:trHeight w:val="407"/>
        </w:trPr>
        <w:tc>
          <w:tcPr>
            <w:tcW w:w="4536" w:type="dxa"/>
            <w:vAlign w:val="center"/>
          </w:tcPr>
          <w:p w14:paraId="527985EB" w14:textId="77777777" w:rsidR="00C726C2" w:rsidRPr="00072A54" w:rsidRDefault="00C726C2" w:rsidP="008664AD">
            <w:pPr>
              <w:pStyle w:val="3"/>
              <w:widowControl w:val="0"/>
              <w:spacing w:after="0" w:line="240" w:lineRule="auto"/>
              <w:ind w:firstLine="34"/>
              <w:jc w:val="left"/>
              <w:rPr>
                <w:rFonts w:ascii="Times New Roman" w:hAnsi="Times New Roman" w:cs="Times New Roman"/>
                <w:sz w:val="28"/>
                <w:szCs w:val="28"/>
              </w:rPr>
            </w:pPr>
            <w:r>
              <w:rPr>
                <w:rFonts w:ascii="Times New Roman" w:hAnsi="Times New Roman" w:cs="Times New Roman"/>
                <w:sz w:val="28"/>
                <w:szCs w:val="28"/>
              </w:rPr>
              <w:t>От 2000 до 5000 руб.</w:t>
            </w:r>
          </w:p>
        </w:tc>
        <w:tc>
          <w:tcPr>
            <w:tcW w:w="5103" w:type="dxa"/>
            <w:vAlign w:val="center"/>
          </w:tcPr>
          <w:p w14:paraId="1B135A92" w14:textId="77777777" w:rsidR="00C726C2" w:rsidRDefault="00C726C2" w:rsidP="008664AD">
            <w:pPr>
              <w:pStyle w:val="3"/>
              <w:widowControl w:val="0"/>
              <w:spacing w:after="0" w:line="240" w:lineRule="auto"/>
              <w:ind w:left="34" w:firstLine="0"/>
              <w:jc w:val="left"/>
              <w:rPr>
                <w:rFonts w:ascii="Times New Roman" w:hAnsi="Times New Roman" w:cs="Times New Roman"/>
                <w:sz w:val="28"/>
                <w:szCs w:val="28"/>
              </w:rPr>
            </w:pPr>
            <w:r>
              <w:rPr>
                <w:rFonts w:ascii="Times New Roman" w:hAnsi="Times New Roman" w:cs="Times New Roman"/>
                <w:sz w:val="28"/>
                <w:szCs w:val="28"/>
              </w:rPr>
              <w:t>15%</w:t>
            </w:r>
            <w:r w:rsidRPr="00072A54">
              <w:rPr>
                <w:rFonts w:ascii="Times New Roman" w:hAnsi="Times New Roman" w:cs="Times New Roman"/>
                <w:sz w:val="28"/>
                <w:szCs w:val="28"/>
              </w:rPr>
              <w:t xml:space="preserve"> с суммы, превышающей </w:t>
            </w:r>
            <w:r>
              <w:rPr>
                <w:rFonts w:ascii="Times New Roman" w:hAnsi="Times New Roman" w:cs="Times New Roman"/>
                <w:sz w:val="28"/>
                <w:szCs w:val="28"/>
              </w:rPr>
              <w:t>2 </w:t>
            </w:r>
            <w:r w:rsidRPr="00072A54">
              <w:rPr>
                <w:rFonts w:ascii="Times New Roman" w:hAnsi="Times New Roman" w:cs="Times New Roman"/>
                <w:sz w:val="28"/>
                <w:szCs w:val="28"/>
              </w:rPr>
              <w:t>000</w:t>
            </w:r>
          </w:p>
        </w:tc>
      </w:tr>
      <w:tr w:rsidR="00C726C2" w:rsidRPr="00072A54" w14:paraId="55556725" w14:textId="77777777" w:rsidTr="008664AD">
        <w:trPr>
          <w:trHeight w:val="297"/>
        </w:trPr>
        <w:tc>
          <w:tcPr>
            <w:tcW w:w="4536" w:type="dxa"/>
            <w:vAlign w:val="center"/>
          </w:tcPr>
          <w:p w14:paraId="4BCA566D" w14:textId="77777777" w:rsidR="00C726C2" w:rsidRPr="00072A54" w:rsidRDefault="00C726C2" w:rsidP="008664AD">
            <w:pPr>
              <w:pStyle w:val="3"/>
              <w:widowControl w:val="0"/>
              <w:spacing w:after="0" w:line="240" w:lineRule="auto"/>
              <w:ind w:firstLine="34"/>
              <w:jc w:val="left"/>
              <w:rPr>
                <w:rFonts w:ascii="Times New Roman" w:hAnsi="Times New Roman" w:cs="Times New Roman"/>
                <w:sz w:val="28"/>
                <w:szCs w:val="28"/>
              </w:rPr>
            </w:pPr>
            <w:r w:rsidRPr="00072A54">
              <w:rPr>
                <w:rFonts w:ascii="Times New Roman" w:hAnsi="Times New Roman" w:cs="Times New Roman"/>
                <w:sz w:val="28"/>
                <w:szCs w:val="28"/>
              </w:rPr>
              <w:t xml:space="preserve">От </w:t>
            </w:r>
            <w:r>
              <w:rPr>
                <w:rFonts w:ascii="Times New Roman" w:hAnsi="Times New Roman" w:cs="Times New Roman"/>
                <w:sz w:val="28"/>
                <w:szCs w:val="28"/>
              </w:rPr>
              <w:t>5</w:t>
            </w:r>
            <w:r w:rsidRPr="00072A54">
              <w:rPr>
                <w:rFonts w:ascii="Times New Roman" w:hAnsi="Times New Roman" w:cs="Times New Roman"/>
                <w:sz w:val="28"/>
                <w:szCs w:val="28"/>
              </w:rPr>
              <w:t xml:space="preserve">000 до </w:t>
            </w:r>
            <w:r>
              <w:rPr>
                <w:rFonts w:ascii="Times New Roman" w:hAnsi="Times New Roman" w:cs="Times New Roman"/>
                <w:sz w:val="28"/>
                <w:szCs w:val="28"/>
              </w:rPr>
              <w:t>1</w:t>
            </w:r>
            <w:r w:rsidRPr="00072A54">
              <w:rPr>
                <w:rFonts w:ascii="Times New Roman" w:hAnsi="Times New Roman" w:cs="Times New Roman"/>
                <w:sz w:val="28"/>
                <w:szCs w:val="28"/>
              </w:rPr>
              <w:t>0000 включительно</w:t>
            </w:r>
          </w:p>
        </w:tc>
        <w:tc>
          <w:tcPr>
            <w:tcW w:w="5103" w:type="dxa"/>
            <w:vAlign w:val="center"/>
          </w:tcPr>
          <w:p w14:paraId="2C6261F9" w14:textId="77777777" w:rsidR="00C726C2" w:rsidRPr="00072A54" w:rsidRDefault="00C726C2" w:rsidP="008664AD">
            <w:pPr>
              <w:pStyle w:val="3"/>
              <w:widowControl w:val="0"/>
              <w:spacing w:after="0" w:line="240" w:lineRule="auto"/>
              <w:ind w:left="34" w:firstLine="0"/>
              <w:rPr>
                <w:rFonts w:ascii="Times New Roman" w:hAnsi="Times New Roman" w:cs="Times New Roman"/>
                <w:sz w:val="28"/>
                <w:szCs w:val="28"/>
              </w:rPr>
            </w:pPr>
            <w:r w:rsidRPr="00072A54">
              <w:rPr>
                <w:rFonts w:ascii="Times New Roman" w:hAnsi="Times New Roman" w:cs="Times New Roman"/>
                <w:sz w:val="28"/>
                <w:szCs w:val="28"/>
              </w:rPr>
              <w:t>1</w:t>
            </w:r>
            <w:r>
              <w:rPr>
                <w:rFonts w:ascii="Times New Roman" w:hAnsi="Times New Roman" w:cs="Times New Roman"/>
                <w:sz w:val="28"/>
                <w:szCs w:val="28"/>
              </w:rPr>
              <w:t>0</w:t>
            </w:r>
            <w:r w:rsidRPr="00072A54">
              <w:rPr>
                <w:rFonts w:ascii="Times New Roman" w:hAnsi="Times New Roman" w:cs="Times New Roman"/>
                <w:sz w:val="28"/>
                <w:szCs w:val="28"/>
              </w:rPr>
              <w:t xml:space="preserve">% с суммы, превышающей </w:t>
            </w:r>
            <w:r>
              <w:rPr>
                <w:rFonts w:ascii="Times New Roman" w:hAnsi="Times New Roman" w:cs="Times New Roman"/>
                <w:sz w:val="28"/>
                <w:szCs w:val="28"/>
              </w:rPr>
              <w:t>5 </w:t>
            </w:r>
            <w:r w:rsidRPr="00072A54">
              <w:rPr>
                <w:rFonts w:ascii="Times New Roman" w:hAnsi="Times New Roman" w:cs="Times New Roman"/>
                <w:sz w:val="28"/>
                <w:szCs w:val="28"/>
              </w:rPr>
              <w:t>000</w:t>
            </w:r>
          </w:p>
        </w:tc>
      </w:tr>
      <w:tr w:rsidR="00C726C2" w:rsidRPr="00072A54" w14:paraId="6696FFAD" w14:textId="77777777" w:rsidTr="008664AD">
        <w:tc>
          <w:tcPr>
            <w:tcW w:w="4536" w:type="dxa"/>
            <w:vAlign w:val="center"/>
          </w:tcPr>
          <w:p w14:paraId="4862E08A" w14:textId="77777777" w:rsidR="00C726C2" w:rsidRPr="00072A54" w:rsidRDefault="00C726C2" w:rsidP="008664AD">
            <w:pPr>
              <w:pStyle w:val="3"/>
              <w:widowControl w:val="0"/>
              <w:spacing w:after="0" w:line="240" w:lineRule="auto"/>
              <w:ind w:firstLine="34"/>
              <w:jc w:val="left"/>
              <w:rPr>
                <w:rFonts w:ascii="Times New Roman" w:hAnsi="Times New Roman" w:cs="Times New Roman"/>
                <w:sz w:val="28"/>
                <w:szCs w:val="28"/>
              </w:rPr>
            </w:pPr>
            <w:r w:rsidRPr="00072A54">
              <w:rPr>
                <w:rFonts w:ascii="Times New Roman" w:hAnsi="Times New Roman" w:cs="Times New Roman"/>
                <w:sz w:val="28"/>
                <w:szCs w:val="28"/>
              </w:rPr>
              <w:t xml:space="preserve">Свыше </w:t>
            </w:r>
            <w:r>
              <w:rPr>
                <w:rFonts w:ascii="Times New Roman" w:hAnsi="Times New Roman" w:cs="Times New Roman"/>
                <w:sz w:val="28"/>
                <w:szCs w:val="28"/>
              </w:rPr>
              <w:t>1</w:t>
            </w:r>
            <w:r w:rsidRPr="00072A54">
              <w:rPr>
                <w:rFonts w:ascii="Times New Roman" w:hAnsi="Times New Roman" w:cs="Times New Roman"/>
                <w:sz w:val="28"/>
                <w:szCs w:val="28"/>
              </w:rPr>
              <w:t>0000</w:t>
            </w:r>
          </w:p>
        </w:tc>
        <w:tc>
          <w:tcPr>
            <w:tcW w:w="5103" w:type="dxa"/>
            <w:vAlign w:val="center"/>
          </w:tcPr>
          <w:p w14:paraId="144CEFC4" w14:textId="77777777" w:rsidR="00C726C2" w:rsidRPr="00072A54" w:rsidRDefault="00C726C2" w:rsidP="008664AD">
            <w:pPr>
              <w:pStyle w:val="3"/>
              <w:widowControl w:val="0"/>
              <w:spacing w:after="0" w:line="240" w:lineRule="auto"/>
              <w:ind w:left="34" w:firstLine="0"/>
              <w:rPr>
                <w:rFonts w:ascii="Times New Roman" w:hAnsi="Times New Roman" w:cs="Times New Roman"/>
                <w:sz w:val="28"/>
                <w:szCs w:val="28"/>
              </w:rPr>
            </w:pPr>
            <w:r>
              <w:rPr>
                <w:rFonts w:ascii="Times New Roman" w:hAnsi="Times New Roman" w:cs="Times New Roman"/>
                <w:sz w:val="28"/>
                <w:szCs w:val="28"/>
              </w:rPr>
              <w:t>5</w:t>
            </w:r>
            <w:r w:rsidRPr="00072A54">
              <w:rPr>
                <w:rFonts w:ascii="Times New Roman" w:hAnsi="Times New Roman" w:cs="Times New Roman"/>
                <w:sz w:val="28"/>
                <w:szCs w:val="28"/>
              </w:rPr>
              <w:t xml:space="preserve">% с суммы, превышающей </w:t>
            </w:r>
            <w:r>
              <w:rPr>
                <w:rFonts w:ascii="Times New Roman" w:hAnsi="Times New Roman" w:cs="Times New Roman"/>
                <w:sz w:val="28"/>
                <w:szCs w:val="28"/>
              </w:rPr>
              <w:t>1</w:t>
            </w:r>
            <w:r w:rsidRPr="00072A54">
              <w:rPr>
                <w:rFonts w:ascii="Times New Roman" w:hAnsi="Times New Roman" w:cs="Times New Roman"/>
                <w:sz w:val="28"/>
                <w:szCs w:val="28"/>
              </w:rPr>
              <w:t>0</w:t>
            </w:r>
            <w:r>
              <w:rPr>
                <w:rFonts w:ascii="Times New Roman" w:hAnsi="Times New Roman" w:cs="Times New Roman"/>
                <w:sz w:val="28"/>
                <w:szCs w:val="28"/>
              </w:rPr>
              <w:t> </w:t>
            </w:r>
            <w:r w:rsidRPr="00072A54">
              <w:rPr>
                <w:rFonts w:ascii="Times New Roman" w:hAnsi="Times New Roman" w:cs="Times New Roman"/>
                <w:sz w:val="28"/>
                <w:szCs w:val="28"/>
              </w:rPr>
              <w:t>000</w:t>
            </w:r>
          </w:p>
        </w:tc>
      </w:tr>
    </w:tbl>
    <w:p w14:paraId="3F39305D" w14:textId="77777777" w:rsidR="00C726C2" w:rsidRDefault="00C726C2" w:rsidP="00C726C2">
      <w:pPr>
        <w:pStyle w:val="3"/>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Расс</w:t>
      </w:r>
      <w:r w:rsidRPr="00072A54">
        <w:rPr>
          <w:rFonts w:ascii="Times New Roman" w:hAnsi="Times New Roman" w:cs="Times New Roman"/>
          <w:sz w:val="28"/>
          <w:szCs w:val="28"/>
        </w:rPr>
        <w:t xml:space="preserve">читать сумму подоходного налога при доходе </w:t>
      </w:r>
      <w:r>
        <w:rPr>
          <w:rFonts w:ascii="Times New Roman" w:hAnsi="Times New Roman" w:cs="Times New Roman"/>
          <w:sz w:val="28"/>
          <w:szCs w:val="28"/>
        </w:rPr>
        <w:t>14 </w:t>
      </w:r>
      <w:r w:rsidRPr="00072A54">
        <w:rPr>
          <w:rFonts w:ascii="Times New Roman" w:hAnsi="Times New Roman" w:cs="Times New Roman"/>
          <w:sz w:val="28"/>
          <w:szCs w:val="28"/>
        </w:rPr>
        <w:t>000 ден. ед.</w:t>
      </w:r>
    </w:p>
    <w:p w14:paraId="16ED64C1" w14:textId="77777777" w:rsidR="00C726C2" w:rsidRDefault="00C726C2" w:rsidP="00C726C2">
      <w:pPr>
        <w:pStyle w:val="3"/>
        <w:widowControl w:val="0"/>
        <w:spacing w:after="0" w:line="240" w:lineRule="auto"/>
        <w:rPr>
          <w:rFonts w:ascii="Times New Roman" w:hAnsi="Times New Roman" w:cs="Times New Roman"/>
          <w:sz w:val="28"/>
          <w:szCs w:val="28"/>
        </w:rPr>
      </w:pPr>
    </w:p>
    <w:p w14:paraId="0539435C" w14:textId="77777777" w:rsidR="00C726C2" w:rsidRDefault="00C726C2" w:rsidP="00C726C2">
      <w:pPr>
        <w:pStyle w:val="3"/>
        <w:widowControl w:val="0"/>
        <w:spacing w:after="0" w:line="240" w:lineRule="auto"/>
        <w:rPr>
          <w:rFonts w:ascii="Times New Roman" w:hAnsi="Times New Roman" w:cs="Times New Roman"/>
          <w:sz w:val="28"/>
          <w:szCs w:val="28"/>
        </w:rPr>
      </w:pPr>
    </w:p>
    <w:p w14:paraId="40832624" w14:textId="77777777" w:rsidR="00C726C2" w:rsidRDefault="00C726C2" w:rsidP="00C726C2">
      <w:pPr>
        <w:pStyle w:val="3"/>
        <w:widowControl w:val="0"/>
        <w:spacing w:after="0" w:line="240" w:lineRule="auto"/>
        <w:rPr>
          <w:rFonts w:ascii="Times New Roman" w:hAnsi="Times New Roman" w:cs="Times New Roman"/>
          <w:sz w:val="28"/>
          <w:szCs w:val="28"/>
        </w:rPr>
      </w:pPr>
    </w:p>
    <w:p w14:paraId="77CC8A5E" w14:textId="77777777" w:rsidR="00C726C2" w:rsidRDefault="00C726C2" w:rsidP="00C726C2">
      <w:pPr>
        <w:pStyle w:val="3"/>
        <w:widowControl w:val="0"/>
        <w:spacing w:after="0" w:line="240" w:lineRule="auto"/>
        <w:rPr>
          <w:rFonts w:ascii="Times New Roman" w:hAnsi="Times New Roman" w:cs="Times New Roman"/>
          <w:sz w:val="28"/>
          <w:szCs w:val="28"/>
        </w:rPr>
      </w:pPr>
    </w:p>
    <w:p w14:paraId="579DB0D0" w14:textId="025AFDF0" w:rsidR="007F7453" w:rsidRDefault="007F7453" w:rsidP="00C726C2">
      <w:pPr>
        <w:pStyle w:val="3"/>
        <w:widowControl w:val="0"/>
        <w:spacing w:after="0" w:line="240" w:lineRule="auto"/>
        <w:rPr>
          <w:rFonts w:ascii="Times New Roman" w:hAnsi="Times New Roman" w:cs="Times New Roman"/>
          <w:sz w:val="28"/>
        </w:rPr>
      </w:pPr>
      <w:r>
        <w:rPr>
          <w:rFonts w:ascii="Times New Roman" w:hAnsi="Times New Roman" w:cs="Times New Roman"/>
          <w:sz w:val="28"/>
        </w:rPr>
        <w:br w:type="page"/>
      </w:r>
    </w:p>
    <w:p w14:paraId="5794FD91" w14:textId="77777777" w:rsidR="007F7453" w:rsidRPr="0025594A" w:rsidRDefault="007F7453" w:rsidP="00572F2D">
      <w:pPr>
        <w:widowControl w:val="0"/>
        <w:spacing w:line="240" w:lineRule="auto"/>
        <w:jc w:val="center"/>
        <w:rPr>
          <w:rFonts w:ascii="Times New Roman" w:hAnsi="Times New Roman" w:cs="Times New Roman"/>
          <w:b/>
          <w:sz w:val="26"/>
          <w:szCs w:val="26"/>
        </w:rPr>
      </w:pPr>
      <w:r w:rsidRPr="0025594A">
        <w:rPr>
          <w:rFonts w:ascii="Times New Roman" w:hAnsi="Times New Roman" w:cs="Times New Roman"/>
          <w:b/>
          <w:sz w:val="26"/>
          <w:szCs w:val="26"/>
        </w:rPr>
        <w:t>БЛАНК ОТВЕТОВ</w:t>
      </w:r>
    </w:p>
    <w:p w14:paraId="09D093FF" w14:textId="00EE5AB5" w:rsidR="007F7453" w:rsidRPr="0025594A" w:rsidRDefault="007F7453" w:rsidP="00572F2D">
      <w:pPr>
        <w:widowControl w:val="0"/>
        <w:spacing w:line="240" w:lineRule="auto"/>
        <w:jc w:val="center"/>
        <w:rPr>
          <w:rFonts w:ascii="Times New Roman" w:hAnsi="Times New Roman" w:cs="Times New Roman"/>
          <w:b/>
          <w:iCs/>
          <w:color w:val="000000"/>
          <w:sz w:val="26"/>
          <w:szCs w:val="26"/>
        </w:rPr>
      </w:pPr>
      <w:r w:rsidRPr="0025594A">
        <w:rPr>
          <w:rFonts w:ascii="Times New Roman" w:hAnsi="Times New Roman" w:cs="Times New Roman"/>
          <w:b/>
          <w:iCs/>
          <w:color w:val="000000"/>
          <w:sz w:val="26"/>
          <w:szCs w:val="26"/>
        </w:rPr>
        <w:t>для учащихся  8  классов</w:t>
      </w:r>
    </w:p>
    <w:p w14:paraId="21CA5BD4" w14:textId="77777777" w:rsidR="007F7453" w:rsidRPr="0025594A" w:rsidRDefault="007F7453" w:rsidP="00572F2D">
      <w:pPr>
        <w:widowControl w:val="0"/>
        <w:spacing w:line="276" w:lineRule="auto"/>
        <w:ind w:firstLine="720"/>
        <w:rPr>
          <w:rFonts w:ascii="Times New Roman" w:hAnsi="Times New Roman" w:cs="Times New Roman"/>
          <w:sz w:val="20"/>
          <w:szCs w:val="26"/>
        </w:rPr>
      </w:pPr>
    </w:p>
    <w:p w14:paraId="6B31A4B6" w14:textId="77777777" w:rsidR="007F7453" w:rsidRPr="0025594A" w:rsidRDefault="007F7453" w:rsidP="00572F2D">
      <w:pPr>
        <w:widowControl w:val="0"/>
        <w:spacing w:line="240" w:lineRule="auto"/>
        <w:ind w:firstLine="720"/>
        <w:rPr>
          <w:rFonts w:ascii="Times New Roman" w:hAnsi="Times New Roman" w:cs="Times New Roman"/>
          <w:sz w:val="26"/>
          <w:szCs w:val="26"/>
        </w:rPr>
      </w:pPr>
      <w:r w:rsidRPr="0025594A">
        <w:rPr>
          <w:rFonts w:ascii="Times New Roman" w:hAnsi="Times New Roman" w:cs="Times New Roman"/>
          <w:b/>
          <w:sz w:val="26"/>
          <w:szCs w:val="26"/>
        </w:rPr>
        <w:t>Тест № 1</w:t>
      </w:r>
      <w:r w:rsidRPr="0025594A">
        <w:rPr>
          <w:rFonts w:ascii="Times New Roman" w:hAnsi="Times New Roman" w:cs="Times New Roman"/>
          <w:sz w:val="26"/>
          <w:szCs w:val="26"/>
        </w:rPr>
        <w:t xml:space="preserve"> – Знаком «</w:t>
      </w:r>
      <w:r w:rsidRPr="0025594A">
        <w:rPr>
          <w:rFonts w:ascii="Times New Roman" w:hAnsi="Times New Roman" w:cs="Times New Roman"/>
          <w:b/>
          <w:sz w:val="26"/>
          <w:szCs w:val="26"/>
        </w:rPr>
        <w:t>Х</w:t>
      </w:r>
      <w:r w:rsidRPr="0025594A">
        <w:rPr>
          <w:rFonts w:ascii="Times New Roman" w:hAnsi="Times New Roman" w:cs="Times New Roman"/>
          <w:sz w:val="26"/>
          <w:szCs w:val="26"/>
        </w:rPr>
        <w:t>» отметьте правильный ответ. За верный ответ – 1 балл, а при неверном ответе – 0 баллов. Максимум – 5 баллов.</w:t>
      </w:r>
    </w:p>
    <w:tbl>
      <w:tblPr>
        <w:tblStyle w:val="a4"/>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101"/>
        <w:gridCol w:w="797"/>
        <w:gridCol w:w="797"/>
        <w:gridCol w:w="798"/>
        <w:gridCol w:w="797"/>
        <w:gridCol w:w="798"/>
      </w:tblGrid>
      <w:tr w:rsidR="007F7453" w:rsidRPr="0025594A" w14:paraId="34B19CC1" w14:textId="77777777" w:rsidTr="00384D5D">
        <w:trPr>
          <w:jc w:val="center"/>
        </w:trPr>
        <w:tc>
          <w:tcPr>
            <w:tcW w:w="1101" w:type="dxa"/>
          </w:tcPr>
          <w:p w14:paraId="6A88CC02" w14:textId="77777777" w:rsidR="007F7453" w:rsidRPr="0025594A" w:rsidRDefault="007F7453" w:rsidP="00572F2D">
            <w:pPr>
              <w:widowControl w:val="0"/>
              <w:rPr>
                <w:rFonts w:ascii="Times New Roman" w:hAnsi="Times New Roman" w:cs="Times New Roman"/>
                <w:sz w:val="26"/>
                <w:szCs w:val="26"/>
              </w:rPr>
            </w:pPr>
          </w:p>
        </w:tc>
        <w:tc>
          <w:tcPr>
            <w:tcW w:w="797" w:type="dxa"/>
            <w:vAlign w:val="center"/>
          </w:tcPr>
          <w:p w14:paraId="1D07462A"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1</w:t>
            </w:r>
          </w:p>
        </w:tc>
        <w:tc>
          <w:tcPr>
            <w:tcW w:w="797" w:type="dxa"/>
            <w:vAlign w:val="center"/>
          </w:tcPr>
          <w:p w14:paraId="3B1B8024"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2</w:t>
            </w:r>
          </w:p>
        </w:tc>
        <w:tc>
          <w:tcPr>
            <w:tcW w:w="798" w:type="dxa"/>
            <w:vAlign w:val="center"/>
          </w:tcPr>
          <w:p w14:paraId="290FB87A"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3</w:t>
            </w:r>
          </w:p>
        </w:tc>
        <w:tc>
          <w:tcPr>
            <w:tcW w:w="797" w:type="dxa"/>
            <w:vAlign w:val="center"/>
          </w:tcPr>
          <w:p w14:paraId="5B24DA2A"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4</w:t>
            </w:r>
          </w:p>
        </w:tc>
        <w:tc>
          <w:tcPr>
            <w:tcW w:w="798" w:type="dxa"/>
            <w:vAlign w:val="center"/>
          </w:tcPr>
          <w:p w14:paraId="2FD25FCA"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5</w:t>
            </w:r>
          </w:p>
        </w:tc>
      </w:tr>
      <w:tr w:rsidR="007F7453" w:rsidRPr="0025594A" w14:paraId="539CA391" w14:textId="77777777" w:rsidTr="00384D5D">
        <w:trPr>
          <w:jc w:val="center"/>
        </w:trPr>
        <w:tc>
          <w:tcPr>
            <w:tcW w:w="1101" w:type="dxa"/>
            <w:vAlign w:val="center"/>
          </w:tcPr>
          <w:p w14:paraId="1CD75FD2"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Да</w:t>
            </w:r>
          </w:p>
        </w:tc>
        <w:tc>
          <w:tcPr>
            <w:tcW w:w="797" w:type="dxa"/>
            <w:vAlign w:val="center"/>
          </w:tcPr>
          <w:p w14:paraId="0D83CE9D" w14:textId="77777777" w:rsidR="007F7453" w:rsidRPr="0025594A" w:rsidRDefault="007F7453" w:rsidP="00572F2D">
            <w:pPr>
              <w:widowControl w:val="0"/>
              <w:rPr>
                <w:rFonts w:ascii="Times New Roman" w:hAnsi="Times New Roman" w:cs="Times New Roman"/>
                <w:sz w:val="26"/>
                <w:szCs w:val="26"/>
              </w:rPr>
            </w:pPr>
          </w:p>
        </w:tc>
        <w:tc>
          <w:tcPr>
            <w:tcW w:w="797" w:type="dxa"/>
            <w:vAlign w:val="center"/>
          </w:tcPr>
          <w:p w14:paraId="149A0FEA" w14:textId="77777777" w:rsidR="007F7453" w:rsidRPr="0025594A" w:rsidRDefault="007F7453" w:rsidP="00572F2D">
            <w:pPr>
              <w:widowControl w:val="0"/>
              <w:rPr>
                <w:rFonts w:ascii="Times New Roman" w:hAnsi="Times New Roman" w:cs="Times New Roman"/>
                <w:sz w:val="26"/>
                <w:szCs w:val="26"/>
              </w:rPr>
            </w:pPr>
          </w:p>
        </w:tc>
        <w:tc>
          <w:tcPr>
            <w:tcW w:w="798" w:type="dxa"/>
            <w:vAlign w:val="center"/>
          </w:tcPr>
          <w:p w14:paraId="7561444B" w14:textId="77777777" w:rsidR="007F7453" w:rsidRPr="0025594A" w:rsidRDefault="007F7453" w:rsidP="00572F2D">
            <w:pPr>
              <w:widowControl w:val="0"/>
              <w:rPr>
                <w:rFonts w:ascii="Times New Roman" w:hAnsi="Times New Roman" w:cs="Times New Roman"/>
                <w:sz w:val="26"/>
                <w:szCs w:val="26"/>
              </w:rPr>
            </w:pPr>
          </w:p>
        </w:tc>
        <w:tc>
          <w:tcPr>
            <w:tcW w:w="797" w:type="dxa"/>
            <w:vAlign w:val="center"/>
          </w:tcPr>
          <w:p w14:paraId="2F85EB9B" w14:textId="77777777" w:rsidR="007F7453" w:rsidRPr="0025594A" w:rsidRDefault="007F7453" w:rsidP="00572F2D">
            <w:pPr>
              <w:widowControl w:val="0"/>
              <w:rPr>
                <w:rFonts w:ascii="Times New Roman" w:hAnsi="Times New Roman" w:cs="Times New Roman"/>
                <w:sz w:val="26"/>
                <w:szCs w:val="26"/>
              </w:rPr>
            </w:pPr>
          </w:p>
        </w:tc>
        <w:tc>
          <w:tcPr>
            <w:tcW w:w="798" w:type="dxa"/>
            <w:vAlign w:val="center"/>
          </w:tcPr>
          <w:p w14:paraId="3FAC649D" w14:textId="77777777" w:rsidR="007F7453" w:rsidRPr="0025594A" w:rsidRDefault="007F7453" w:rsidP="00572F2D">
            <w:pPr>
              <w:widowControl w:val="0"/>
              <w:rPr>
                <w:rFonts w:ascii="Times New Roman" w:hAnsi="Times New Roman" w:cs="Times New Roman"/>
                <w:sz w:val="26"/>
                <w:szCs w:val="26"/>
              </w:rPr>
            </w:pPr>
          </w:p>
        </w:tc>
      </w:tr>
      <w:tr w:rsidR="007F7453" w:rsidRPr="0025594A" w14:paraId="2BEAD370" w14:textId="77777777" w:rsidTr="00384D5D">
        <w:trPr>
          <w:jc w:val="center"/>
        </w:trPr>
        <w:tc>
          <w:tcPr>
            <w:tcW w:w="1101" w:type="dxa"/>
            <w:vAlign w:val="center"/>
          </w:tcPr>
          <w:p w14:paraId="3B3BC4EC"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Нет</w:t>
            </w:r>
          </w:p>
        </w:tc>
        <w:tc>
          <w:tcPr>
            <w:tcW w:w="797" w:type="dxa"/>
            <w:vAlign w:val="center"/>
          </w:tcPr>
          <w:p w14:paraId="7EFE6401" w14:textId="77777777" w:rsidR="007F7453" w:rsidRPr="0025594A" w:rsidRDefault="007F7453" w:rsidP="00572F2D">
            <w:pPr>
              <w:widowControl w:val="0"/>
              <w:rPr>
                <w:rFonts w:ascii="Times New Roman" w:hAnsi="Times New Roman" w:cs="Times New Roman"/>
                <w:sz w:val="26"/>
                <w:szCs w:val="26"/>
              </w:rPr>
            </w:pPr>
          </w:p>
        </w:tc>
        <w:tc>
          <w:tcPr>
            <w:tcW w:w="797" w:type="dxa"/>
            <w:vAlign w:val="center"/>
          </w:tcPr>
          <w:p w14:paraId="004F6524" w14:textId="77777777" w:rsidR="007F7453" w:rsidRPr="0025594A" w:rsidRDefault="007F7453" w:rsidP="00572F2D">
            <w:pPr>
              <w:widowControl w:val="0"/>
              <w:rPr>
                <w:rFonts w:ascii="Times New Roman" w:hAnsi="Times New Roman" w:cs="Times New Roman"/>
                <w:sz w:val="26"/>
                <w:szCs w:val="26"/>
              </w:rPr>
            </w:pPr>
          </w:p>
        </w:tc>
        <w:tc>
          <w:tcPr>
            <w:tcW w:w="798" w:type="dxa"/>
            <w:vAlign w:val="center"/>
          </w:tcPr>
          <w:p w14:paraId="00E7C36A" w14:textId="77777777" w:rsidR="007F7453" w:rsidRPr="0025594A" w:rsidRDefault="007F7453" w:rsidP="00572F2D">
            <w:pPr>
              <w:widowControl w:val="0"/>
              <w:rPr>
                <w:rFonts w:ascii="Times New Roman" w:hAnsi="Times New Roman" w:cs="Times New Roman"/>
                <w:sz w:val="26"/>
                <w:szCs w:val="26"/>
              </w:rPr>
            </w:pPr>
          </w:p>
        </w:tc>
        <w:tc>
          <w:tcPr>
            <w:tcW w:w="797" w:type="dxa"/>
            <w:vAlign w:val="center"/>
          </w:tcPr>
          <w:p w14:paraId="564068DD" w14:textId="77777777" w:rsidR="007F7453" w:rsidRPr="0025594A" w:rsidRDefault="007F7453" w:rsidP="00572F2D">
            <w:pPr>
              <w:widowControl w:val="0"/>
              <w:rPr>
                <w:rFonts w:ascii="Times New Roman" w:hAnsi="Times New Roman" w:cs="Times New Roman"/>
                <w:sz w:val="26"/>
                <w:szCs w:val="26"/>
              </w:rPr>
            </w:pPr>
          </w:p>
        </w:tc>
        <w:tc>
          <w:tcPr>
            <w:tcW w:w="798" w:type="dxa"/>
            <w:vAlign w:val="center"/>
          </w:tcPr>
          <w:p w14:paraId="0003C6B6" w14:textId="77777777" w:rsidR="007F7453" w:rsidRPr="0025594A" w:rsidRDefault="007F7453" w:rsidP="00572F2D">
            <w:pPr>
              <w:widowControl w:val="0"/>
              <w:rPr>
                <w:rFonts w:ascii="Times New Roman" w:hAnsi="Times New Roman" w:cs="Times New Roman"/>
                <w:sz w:val="26"/>
                <w:szCs w:val="26"/>
              </w:rPr>
            </w:pPr>
          </w:p>
        </w:tc>
      </w:tr>
    </w:tbl>
    <w:p w14:paraId="6ABE46AE" w14:textId="77777777" w:rsidR="007F7453" w:rsidRPr="0025594A" w:rsidRDefault="007F7453" w:rsidP="00572F2D">
      <w:pPr>
        <w:widowControl w:val="0"/>
        <w:spacing w:line="240" w:lineRule="auto"/>
        <w:ind w:firstLine="720"/>
        <w:rPr>
          <w:rFonts w:ascii="Times New Roman" w:hAnsi="Times New Roman" w:cs="Times New Roman"/>
          <w:sz w:val="26"/>
          <w:szCs w:val="26"/>
        </w:rPr>
      </w:pPr>
      <w:r w:rsidRPr="0025594A">
        <w:rPr>
          <w:rFonts w:ascii="Times New Roman" w:hAnsi="Times New Roman" w:cs="Times New Roman"/>
          <w:b/>
          <w:sz w:val="26"/>
          <w:szCs w:val="26"/>
        </w:rPr>
        <w:t>Тест № 2</w:t>
      </w:r>
      <w:r w:rsidRPr="0025594A">
        <w:rPr>
          <w:rFonts w:ascii="Times New Roman" w:hAnsi="Times New Roman" w:cs="Times New Roman"/>
          <w:sz w:val="26"/>
          <w:szCs w:val="26"/>
        </w:rPr>
        <w:t xml:space="preserve"> – Знаком «</w:t>
      </w:r>
      <w:r w:rsidRPr="0025594A">
        <w:rPr>
          <w:rFonts w:ascii="Times New Roman" w:hAnsi="Times New Roman" w:cs="Times New Roman"/>
          <w:b/>
          <w:sz w:val="26"/>
          <w:szCs w:val="26"/>
        </w:rPr>
        <w:t>Х</w:t>
      </w:r>
      <w:r w:rsidRPr="0025594A">
        <w:rPr>
          <w:rFonts w:ascii="Times New Roman" w:hAnsi="Times New Roman" w:cs="Times New Roman"/>
          <w:sz w:val="26"/>
          <w:szCs w:val="26"/>
        </w:rPr>
        <w:t xml:space="preserve">» отметьте </w:t>
      </w:r>
      <w:r w:rsidRPr="0025594A">
        <w:rPr>
          <w:rFonts w:ascii="Times New Roman" w:hAnsi="Times New Roman" w:cs="Times New Roman"/>
          <w:sz w:val="26"/>
          <w:szCs w:val="26"/>
          <w:u w:val="single"/>
        </w:rPr>
        <w:t>единственный</w:t>
      </w:r>
      <w:r w:rsidRPr="0025594A">
        <w:rPr>
          <w:rFonts w:ascii="Times New Roman" w:hAnsi="Times New Roman" w:cs="Times New Roman"/>
          <w:sz w:val="26"/>
          <w:szCs w:val="26"/>
        </w:rPr>
        <w:t xml:space="preserve"> правильный ответ. За верный ответ – 2 балла, при неединственном или неверном ответе – 0 баллов. Максимум – </w:t>
      </w:r>
      <w:r>
        <w:rPr>
          <w:rFonts w:ascii="Times New Roman" w:hAnsi="Times New Roman" w:cs="Times New Roman"/>
          <w:sz w:val="26"/>
          <w:szCs w:val="26"/>
        </w:rPr>
        <w:t>2</w:t>
      </w:r>
      <w:r w:rsidRPr="0025594A">
        <w:rPr>
          <w:rFonts w:ascii="Times New Roman" w:hAnsi="Times New Roman" w:cs="Times New Roman"/>
          <w:sz w:val="26"/>
          <w:szCs w:val="26"/>
        </w:rPr>
        <w:t>0 баллов.</w:t>
      </w:r>
    </w:p>
    <w:tbl>
      <w:tblPr>
        <w:tblStyle w:val="a4"/>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7F7453" w:rsidRPr="0025594A" w14:paraId="15C6C9A5" w14:textId="77777777" w:rsidTr="00384D5D">
        <w:trPr>
          <w:jc w:val="center"/>
        </w:trPr>
        <w:tc>
          <w:tcPr>
            <w:tcW w:w="737" w:type="dxa"/>
          </w:tcPr>
          <w:p w14:paraId="20AA6475"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3DC9334"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0007FC4C"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4D66B13F"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77AA9C38"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6738121E"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6D1BF9D0"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654B967F"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1FD982BF"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76798F7B"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c>
          <w:tcPr>
            <w:tcW w:w="737" w:type="dxa"/>
          </w:tcPr>
          <w:p w14:paraId="3082676F" w14:textId="77777777" w:rsidR="007F7453" w:rsidRPr="0025594A" w:rsidRDefault="007F7453" w:rsidP="00572F2D">
            <w:pPr>
              <w:pStyle w:val="a5"/>
              <w:widowControl w:val="0"/>
              <w:numPr>
                <w:ilvl w:val="0"/>
                <w:numId w:val="3"/>
              </w:numPr>
              <w:ind w:left="0" w:firstLine="0"/>
              <w:rPr>
                <w:rFonts w:ascii="Times New Roman" w:hAnsi="Times New Roman" w:cs="Times New Roman"/>
                <w:sz w:val="26"/>
                <w:szCs w:val="26"/>
              </w:rPr>
            </w:pPr>
          </w:p>
        </w:tc>
      </w:tr>
      <w:tr w:rsidR="007F7453" w:rsidRPr="0025594A" w14:paraId="72B60592" w14:textId="77777777" w:rsidTr="00384D5D">
        <w:trPr>
          <w:jc w:val="center"/>
        </w:trPr>
        <w:tc>
          <w:tcPr>
            <w:tcW w:w="737" w:type="dxa"/>
            <w:vAlign w:val="center"/>
          </w:tcPr>
          <w:p w14:paraId="06327AE3"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rPr>
              <w:t>А</w:t>
            </w:r>
          </w:p>
        </w:tc>
        <w:tc>
          <w:tcPr>
            <w:tcW w:w="737" w:type="dxa"/>
          </w:tcPr>
          <w:p w14:paraId="59A115EE"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13D31F89"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256D769B"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736BD5BF"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0AF3FE7F"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D76F639"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67D0C95D"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FC9DAC3"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0DDA4CD9"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0AC2EACA" w14:textId="77777777" w:rsidR="007F7453" w:rsidRPr="0025594A" w:rsidRDefault="007F7453" w:rsidP="00572F2D">
            <w:pPr>
              <w:widowControl w:val="0"/>
              <w:ind w:firstLine="0"/>
              <w:rPr>
                <w:rFonts w:ascii="Times New Roman" w:hAnsi="Times New Roman" w:cs="Times New Roman"/>
                <w:sz w:val="26"/>
                <w:szCs w:val="26"/>
              </w:rPr>
            </w:pPr>
          </w:p>
        </w:tc>
      </w:tr>
      <w:tr w:rsidR="007F7453" w:rsidRPr="0025594A" w14:paraId="0666487C" w14:textId="77777777" w:rsidTr="00384D5D">
        <w:trPr>
          <w:jc w:val="center"/>
        </w:trPr>
        <w:tc>
          <w:tcPr>
            <w:tcW w:w="737" w:type="dxa"/>
            <w:vAlign w:val="center"/>
          </w:tcPr>
          <w:p w14:paraId="4C00A91A"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rPr>
              <w:t>В</w:t>
            </w:r>
          </w:p>
        </w:tc>
        <w:tc>
          <w:tcPr>
            <w:tcW w:w="737" w:type="dxa"/>
          </w:tcPr>
          <w:p w14:paraId="5064160C"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2AAEAEC4"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0A7357F8"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06027281"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26EF7530"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B6F805D"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0F9C4608"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79375700"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5B11A0BF"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E50A211" w14:textId="77777777" w:rsidR="007F7453" w:rsidRPr="0025594A" w:rsidRDefault="007F7453" w:rsidP="00572F2D">
            <w:pPr>
              <w:widowControl w:val="0"/>
              <w:ind w:firstLine="0"/>
              <w:rPr>
                <w:rFonts w:ascii="Times New Roman" w:hAnsi="Times New Roman" w:cs="Times New Roman"/>
                <w:sz w:val="26"/>
                <w:szCs w:val="26"/>
              </w:rPr>
            </w:pPr>
          </w:p>
        </w:tc>
      </w:tr>
      <w:tr w:rsidR="007F7453" w:rsidRPr="0025594A" w14:paraId="413C3B39" w14:textId="77777777" w:rsidTr="00384D5D">
        <w:trPr>
          <w:jc w:val="center"/>
        </w:trPr>
        <w:tc>
          <w:tcPr>
            <w:tcW w:w="737" w:type="dxa"/>
            <w:vAlign w:val="center"/>
          </w:tcPr>
          <w:p w14:paraId="1CF77C83"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rPr>
              <w:t>С</w:t>
            </w:r>
          </w:p>
        </w:tc>
        <w:tc>
          <w:tcPr>
            <w:tcW w:w="737" w:type="dxa"/>
          </w:tcPr>
          <w:p w14:paraId="5D7081A8"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02B0297"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D0F3EA9"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5CE3B122"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260F5A17"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35FFFE0C"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38C1D618"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7F3F3859"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3761A22C"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379744EE" w14:textId="77777777" w:rsidR="007F7453" w:rsidRPr="0025594A" w:rsidRDefault="007F7453" w:rsidP="00572F2D">
            <w:pPr>
              <w:widowControl w:val="0"/>
              <w:ind w:firstLine="0"/>
              <w:rPr>
                <w:rFonts w:ascii="Times New Roman" w:hAnsi="Times New Roman" w:cs="Times New Roman"/>
                <w:sz w:val="26"/>
                <w:szCs w:val="26"/>
              </w:rPr>
            </w:pPr>
          </w:p>
        </w:tc>
      </w:tr>
      <w:tr w:rsidR="007F7453" w:rsidRPr="0025594A" w14:paraId="28E493A6" w14:textId="77777777" w:rsidTr="00384D5D">
        <w:trPr>
          <w:jc w:val="center"/>
        </w:trPr>
        <w:tc>
          <w:tcPr>
            <w:tcW w:w="737" w:type="dxa"/>
            <w:vAlign w:val="center"/>
          </w:tcPr>
          <w:p w14:paraId="3EB8CE9A"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lang w:val="en-US"/>
              </w:rPr>
              <w:t>D</w:t>
            </w:r>
          </w:p>
        </w:tc>
        <w:tc>
          <w:tcPr>
            <w:tcW w:w="737" w:type="dxa"/>
          </w:tcPr>
          <w:p w14:paraId="52DABC11"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2C6DB503"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07C60FF5"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545ED1A4"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549D5DCA"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3423E6B9"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605726F7"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0A7EB0D1"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395208A9"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1B2300DB" w14:textId="77777777" w:rsidR="007F7453" w:rsidRPr="0025594A" w:rsidRDefault="007F7453" w:rsidP="00572F2D">
            <w:pPr>
              <w:widowControl w:val="0"/>
              <w:ind w:firstLine="0"/>
              <w:rPr>
                <w:rFonts w:ascii="Times New Roman" w:hAnsi="Times New Roman" w:cs="Times New Roman"/>
                <w:sz w:val="26"/>
                <w:szCs w:val="26"/>
              </w:rPr>
            </w:pPr>
          </w:p>
        </w:tc>
      </w:tr>
      <w:tr w:rsidR="007F7453" w:rsidRPr="0025594A" w14:paraId="7472560A" w14:textId="77777777" w:rsidTr="00384D5D">
        <w:trPr>
          <w:jc w:val="center"/>
        </w:trPr>
        <w:tc>
          <w:tcPr>
            <w:tcW w:w="737" w:type="dxa"/>
            <w:vAlign w:val="center"/>
          </w:tcPr>
          <w:p w14:paraId="640102B9"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rPr>
              <w:t>Е</w:t>
            </w:r>
          </w:p>
        </w:tc>
        <w:tc>
          <w:tcPr>
            <w:tcW w:w="737" w:type="dxa"/>
          </w:tcPr>
          <w:p w14:paraId="15D24E9F"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01EF451"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7E8F96FF"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65A0B117"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60B6B451"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5C307605"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4A2C7B8D"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278CB2FB"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5BBB0A18" w14:textId="77777777" w:rsidR="007F7453" w:rsidRPr="0025594A" w:rsidRDefault="007F7453" w:rsidP="00572F2D">
            <w:pPr>
              <w:widowControl w:val="0"/>
              <w:ind w:firstLine="0"/>
              <w:rPr>
                <w:rFonts w:ascii="Times New Roman" w:hAnsi="Times New Roman" w:cs="Times New Roman"/>
                <w:sz w:val="26"/>
                <w:szCs w:val="26"/>
              </w:rPr>
            </w:pPr>
          </w:p>
        </w:tc>
        <w:tc>
          <w:tcPr>
            <w:tcW w:w="737" w:type="dxa"/>
          </w:tcPr>
          <w:p w14:paraId="317F1C6D" w14:textId="77777777" w:rsidR="007F7453" w:rsidRPr="0025594A" w:rsidRDefault="007F7453" w:rsidP="00572F2D">
            <w:pPr>
              <w:widowControl w:val="0"/>
              <w:ind w:firstLine="0"/>
              <w:rPr>
                <w:rFonts w:ascii="Times New Roman" w:hAnsi="Times New Roman" w:cs="Times New Roman"/>
                <w:sz w:val="26"/>
                <w:szCs w:val="26"/>
              </w:rPr>
            </w:pPr>
          </w:p>
        </w:tc>
      </w:tr>
    </w:tbl>
    <w:p w14:paraId="615BB2AB" w14:textId="77777777" w:rsidR="007F7453" w:rsidRPr="0025594A" w:rsidRDefault="007F7453" w:rsidP="00572F2D">
      <w:pPr>
        <w:widowControl w:val="0"/>
        <w:spacing w:line="240" w:lineRule="auto"/>
        <w:ind w:firstLine="720"/>
        <w:rPr>
          <w:rFonts w:ascii="Times New Roman" w:hAnsi="Times New Roman" w:cs="Times New Roman"/>
          <w:sz w:val="26"/>
          <w:szCs w:val="26"/>
        </w:rPr>
      </w:pPr>
      <w:r w:rsidRPr="0025594A">
        <w:rPr>
          <w:rFonts w:ascii="Times New Roman" w:hAnsi="Times New Roman" w:cs="Times New Roman"/>
          <w:b/>
          <w:sz w:val="26"/>
          <w:szCs w:val="26"/>
        </w:rPr>
        <w:t>Тест № 3</w:t>
      </w:r>
      <w:r w:rsidRPr="0025594A">
        <w:rPr>
          <w:rFonts w:ascii="Times New Roman" w:hAnsi="Times New Roman" w:cs="Times New Roman"/>
          <w:sz w:val="26"/>
          <w:szCs w:val="26"/>
        </w:rPr>
        <w:t xml:space="preserve"> – Знаком «</w:t>
      </w:r>
      <w:r w:rsidRPr="0025594A">
        <w:rPr>
          <w:rFonts w:ascii="Times New Roman" w:hAnsi="Times New Roman" w:cs="Times New Roman"/>
          <w:b/>
          <w:sz w:val="26"/>
          <w:szCs w:val="26"/>
        </w:rPr>
        <w:t>Х</w:t>
      </w:r>
      <w:r w:rsidRPr="0025594A">
        <w:rPr>
          <w:rFonts w:ascii="Times New Roman" w:hAnsi="Times New Roman" w:cs="Times New Roman"/>
          <w:sz w:val="26"/>
          <w:szCs w:val="26"/>
        </w:rPr>
        <w:t xml:space="preserve">» отметьте </w:t>
      </w:r>
      <w:r w:rsidRPr="0025594A">
        <w:rPr>
          <w:rFonts w:ascii="Times New Roman" w:hAnsi="Times New Roman" w:cs="Times New Roman"/>
          <w:sz w:val="26"/>
          <w:szCs w:val="26"/>
          <w:u w:val="single"/>
        </w:rPr>
        <w:t>все</w:t>
      </w:r>
      <w:r w:rsidRPr="0025594A">
        <w:rPr>
          <w:rFonts w:ascii="Times New Roman" w:hAnsi="Times New Roman" w:cs="Times New Roman"/>
          <w:sz w:val="26"/>
          <w:szCs w:val="26"/>
        </w:rPr>
        <w:t xml:space="preserve"> правильные ответы (от 1 до 5). За полный верный ответ при отсутствии неверных – 3 балла, за неполный верный ответ при отсутствии неверных – 2 балла, при неверном ответе – 0 баллов. Максимум – 15 баллов.</w:t>
      </w:r>
    </w:p>
    <w:tbl>
      <w:tblPr>
        <w:tblStyle w:val="a4"/>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794"/>
        <w:gridCol w:w="794"/>
        <w:gridCol w:w="794"/>
        <w:gridCol w:w="794"/>
        <w:gridCol w:w="794"/>
        <w:gridCol w:w="794"/>
      </w:tblGrid>
      <w:tr w:rsidR="007F7453" w:rsidRPr="0025594A" w14:paraId="1D15A4BB" w14:textId="77777777" w:rsidTr="00384D5D">
        <w:trPr>
          <w:jc w:val="center"/>
        </w:trPr>
        <w:tc>
          <w:tcPr>
            <w:tcW w:w="794" w:type="dxa"/>
          </w:tcPr>
          <w:p w14:paraId="15E23FD6" w14:textId="77777777" w:rsidR="007F7453" w:rsidRPr="0025594A" w:rsidRDefault="007F7453" w:rsidP="00572F2D">
            <w:pPr>
              <w:widowControl w:val="0"/>
              <w:ind w:firstLine="0"/>
              <w:rPr>
                <w:rFonts w:ascii="Times New Roman" w:hAnsi="Times New Roman" w:cs="Times New Roman"/>
                <w:sz w:val="26"/>
                <w:szCs w:val="26"/>
              </w:rPr>
            </w:pPr>
          </w:p>
        </w:tc>
        <w:tc>
          <w:tcPr>
            <w:tcW w:w="794" w:type="dxa"/>
          </w:tcPr>
          <w:p w14:paraId="23B7B5EF" w14:textId="77777777" w:rsidR="007F7453" w:rsidRPr="0025594A" w:rsidRDefault="007F7453" w:rsidP="00572F2D">
            <w:pPr>
              <w:pStyle w:val="a5"/>
              <w:widowControl w:val="0"/>
              <w:numPr>
                <w:ilvl w:val="0"/>
                <w:numId w:val="4"/>
              </w:numPr>
              <w:ind w:left="0" w:firstLine="0"/>
              <w:jc w:val="center"/>
              <w:rPr>
                <w:rFonts w:ascii="Times New Roman" w:hAnsi="Times New Roman" w:cs="Times New Roman"/>
                <w:sz w:val="26"/>
                <w:szCs w:val="26"/>
              </w:rPr>
            </w:pPr>
          </w:p>
        </w:tc>
        <w:tc>
          <w:tcPr>
            <w:tcW w:w="794" w:type="dxa"/>
          </w:tcPr>
          <w:p w14:paraId="59CB4659" w14:textId="77777777" w:rsidR="007F7453" w:rsidRPr="0025594A" w:rsidRDefault="007F7453" w:rsidP="00572F2D">
            <w:pPr>
              <w:pStyle w:val="a5"/>
              <w:widowControl w:val="0"/>
              <w:numPr>
                <w:ilvl w:val="0"/>
                <w:numId w:val="4"/>
              </w:numPr>
              <w:ind w:left="0" w:firstLine="0"/>
              <w:jc w:val="center"/>
              <w:rPr>
                <w:rFonts w:ascii="Times New Roman" w:hAnsi="Times New Roman" w:cs="Times New Roman"/>
                <w:sz w:val="26"/>
                <w:szCs w:val="26"/>
              </w:rPr>
            </w:pPr>
          </w:p>
        </w:tc>
        <w:tc>
          <w:tcPr>
            <w:tcW w:w="794" w:type="dxa"/>
          </w:tcPr>
          <w:p w14:paraId="6656AAD5" w14:textId="77777777" w:rsidR="007F7453" w:rsidRPr="0025594A" w:rsidRDefault="007F7453" w:rsidP="00572F2D">
            <w:pPr>
              <w:pStyle w:val="a5"/>
              <w:widowControl w:val="0"/>
              <w:numPr>
                <w:ilvl w:val="0"/>
                <w:numId w:val="4"/>
              </w:numPr>
              <w:ind w:left="0" w:firstLine="0"/>
              <w:jc w:val="center"/>
              <w:rPr>
                <w:rFonts w:ascii="Times New Roman" w:hAnsi="Times New Roman" w:cs="Times New Roman"/>
                <w:sz w:val="26"/>
                <w:szCs w:val="26"/>
              </w:rPr>
            </w:pPr>
          </w:p>
        </w:tc>
        <w:tc>
          <w:tcPr>
            <w:tcW w:w="794" w:type="dxa"/>
          </w:tcPr>
          <w:p w14:paraId="25E499CD" w14:textId="77777777" w:rsidR="007F7453" w:rsidRPr="0025594A" w:rsidRDefault="007F7453" w:rsidP="00572F2D">
            <w:pPr>
              <w:pStyle w:val="a5"/>
              <w:widowControl w:val="0"/>
              <w:numPr>
                <w:ilvl w:val="0"/>
                <w:numId w:val="4"/>
              </w:numPr>
              <w:ind w:left="0" w:firstLine="0"/>
              <w:jc w:val="center"/>
              <w:rPr>
                <w:rFonts w:ascii="Times New Roman" w:hAnsi="Times New Roman" w:cs="Times New Roman"/>
                <w:sz w:val="26"/>
                <w:szCs w:val="26"/>
              </w:rPr>
            </w:pPr>
          </w:p>
        </w:tc>
        <w:tc>
          <w:tcPr>
            <w:tcW w:w="794" w:type="dxa"/>
          </w:tcPr>
          <w:p w14:paraId="4DED20F1" w14:textId="77777777" w:rsidR="007F7453" w:rsidRPr="0025594A" w:rsidRDefault="007F7453" w:rsidP="00572F2D">
            <w:pPr>
              <w:pStyle w:val="a5"/>
              <w:widowControl w:val="0"/>
              <w:numPr>
                <w:ilvl w:val="0"/>
                <w:numId w:val="4"/>
              </w:numPr>
              <w:ind w:left="0" w:firstLine="0"/>
              <w:jc w:val="center"/>
              <w:rPr>
                <w:rFonts w:ascii="Times New Roman" w:hAnsi="Times New Roman" w:cs="Times New Roman"/>
                <w:sz w:val="26"/>
                <w:szCs w:val="26"/>
              </w:rPr>
            </w:pPr>
          </w:p>
        </w:tc>
      </w:tr>
      <w:tr w:rsidR="007F7453" w:rsidRPr="0025594A" w14:paraId="4D53B0EC" w14:textId="77777777" w:rsidTr="00384D5D">
        <w:trPr>
          <w:jc w:val="center"/>
        </w:trPr>
        <w:tc>
          <w:tcPr>
            <w:tcW w:w="794" w:type="dxa"/>
            <w:vAlign w:val="center"/>
          </w:tcPr>
          <w:p w14:paraId="625D51FA"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rPr>
              <w:t>А</w:t>
            </w:r>
          </w:p>
        </w:tc>
        <w:tc>
          <w:tcPr>
            <w:tcW w:w="794" w:type="dxa"/>
          </w:tcPr>
          <w:p w14:paraId="311EDEEE"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085B14A6"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2933E305"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469911EE"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7951AC80" w14:textId="77777777" w:rsidR="007F7453" w:rsidRPr="0025594A" w:rsidRDefault="007F7453" w:rsidP="00572F2D">
            <w:pPr>
              <w:widowControl w:val="0"/>
              <w:jc w:val="center"/>
              <w:rPr>
                <w:rFonts w:ascii="Times New Roman" w:hAnsi="Times New Roman" w:cs="Times New Roman"/>
                <w:sz w:val="26"/>
                <w:szCs w:val="26"/>
              </w:rPr>
            </w:pPr>
          </w:p>
        </w:tc>
      </w:tr>
      <w:tr w:rsidR="007F7453" w:rsidRPr="0025594A" w14:paraId="01059B4E" w14:textId="77777777" w:rsidTr="00384D5D">
        <w:trPr>
          <w:jc w:val="center"/>
        </w:trPr>
        <w:tc>
          <w:tcPr>
            <w:tcW w:w="794" w:type="dxa"/>
            <w:vAlign w:val="center"/>
          </w:tcPr>
          <w:p w14:paraId="1EB7227B"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rPr>
              <w:t>В</w:t>
            </w:r>
          </w:p>
        </w:tc>
        <w:tc>
          <w:tcPr>
            <w:tcW w:w="794" w:type="dxa"/>
          </w:tcPr>
          <w:p w14:paraId="72B28CDE"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46D305BA"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288F8BC3"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25F16D7E"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3A023059" w14:textId="77777777" w:rsidR="007F7453" w:rsidRPr="0025594A" w:rsidRDefault="007F7453" w:rsidP="00572F2D">
            <w:pPr>
              <w:widowControl w:val="0"/>
              <w:jc w:val="center"/>
              <w:rPr>
                <w:rFonts w:ascii="Times New Roman" w:hAnsi="Times New Roman" w:cs="Times New Roman"/>
                <w:sz w:val="26"/>
                <w:szCs w:val="26"/>
              </w:rPr>
            </w:pPr>
          </w:p>
        </w:tc>
      </w:tr>
      <w:tr w:rsidR="007F7453" w:rsidRPr="0025594A" w14:paraId="23401E5D" w14:textId="77777777" w:rsidTr="00384D5D">
        <w:trPr>
          <w:jc w:val="center"/>
        </w:trPr>
        <w:tc>
          <w:tcPr>
            <w:tcW w:w="794" w:type="dxa"/>
            <w:vAlign w:val="center"/>
          </w:tcPr>
          <w:p w14:paraId="4F23B210"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rPr>
              <w:t>С</w:t>
            </w:r>
          </w:p>
        </w:tc>
        <w:tc>
          <w:tcPr>
            <w:tcW w:w="794" w:type="dxa"/>
          </w:tcPr>
          <w:p w14:paraId="2772E888"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7E4F6ABE"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47BEE3D9"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0137DA2C"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56B97165" w14:textId="77777777" w:rsidR="007F7453" w:rsidRPr="0025594A" w:rsidRDefault="007F7453" w:rsidP="00572F2D">
            <w:pPr>
              <w:widowControl w:val="0"/>
              <w:jc w:val="center"/>
              <w:rPr>
                <w:rFonts w:ascii="Times New Roman" w:hAnsi="Times New Roman" w:cs="Times New Roman"/>
                <w:sz w:val="26"/>
                <w:szCs w:val="26"/>
              </w:rPr>
            </w:pPr>
          </w:p>
        </w:tc>
      </w:tr>
      <w:tr w:rsidR="007F7453" w:rsidRPr="0025594A" w14:paraId="1F8E8DD2" w14:textId="77777777" w:rsidTr="00384D5D">
        <w:trPr>
          <w:jc w:val="center"/>
        </w:trPr>
        <w:tc>
          <w:tcPr>
            <w:tcW w:w="794" w:type="dxa"/>
            <w:vAlign w:val="center"/>
          </w:tcPr>
          <w:p w14:paraId="6DD99F96"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lang w:val="en-US"/>
              </w:rPr>
              <w:t>D</w:t>
            </w:r>
          </w:p>
        </w:tc>
        <w:tc>
          <w:tcPr>
            <w:tcW w:w="794" w:type="dxa"/>
          </w:tcPr>
          <w:p w14:paraId="50CC3A79"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45EC0CE6"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0BB79E56"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1E42075C"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66211E26" w14:textId="77777777" w:rsidR="007F7453" w:rsidRPr="0025594A" w:rsidRDefault="007F7453" w:rsidP="00572F2D">
            <w:pPr>
              <w:widowControl w:val="0"/>
              <w:jc w:val="center"/>
              <w:rPr>
                <w:rFonts w:ascii="Times New Roman" w:hAnsi="Times New Roman" w:cs="Times New Roman"/>
                <w:sz w:val="26"/>
                <w:szCs w:val="26"/>
              </w:rPr>
            </w:pPr>
          </w:p>
        </w:tc>
      </w:tr>
      <w:tr w:rsidR="007F7453" w:rsidRPr="0025594A" w14:paraId="5280AFCA" w14:textId="77777777" w:rsidTr="00384D5D">
        <w:trPr>
          <w:jc w:val="center"/>
        </w:trPr>
        <w:tc>
          <w:tcPr>
            <w:tcW w:w="794" w:type="dxa"/>
            <w:vAlign w:val="center"/>
          </w:tcPr>
          <w:p w14:paraId="3AE367FD" w14:textId="77777777" w:rsidR="007F7453" w:rsidRPr="0025594A" w:rsidRDefault="007F7453" w:rsidP="00572F2D">
            <w:pPr>
              <w:widowControl w:val="0"/>
              <w:ind w:firstLine="0"/>
              <w:rPr>
                <w:rFonts w:ascii="Times New Roman" w:hAnsi="Times New Roman" w:cs="Times New Roman"/>
                <w:sz w:val="26"/>
                <w:szCs w:val="26"/>
              </w:rPr>
            </w:pPr>
            <w:r w:rsidRPr="0025594A">
              <w:rPr>
                <w:rFonts w:ascii="Times New Roman" w:hAnsi="Times New Roman" w:cs="Times New Roman"/>
                <w:sz w:val="26"/>
                <w:szCs w:val="26"/>
              </w:rPr>
              <w:t>Е</w:t>
            </w:r>
          </w:p>
        </w:tc>
        <w:tc>
          <w:tcPr>
            <w:tcW w:w="794" w:type="dxa"/>
          </w:tcPr>
          <w:p w14:paraId="41191F50"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7BD3280F"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6EB4CC25"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29089BA8" w14:textId="77777777" w:rsidR="007F7453" w:rsidRPr="0025594A" w:rsidRDefault="007F7453" w:rsidP="00572F2D">
            <w:pPr>
              <w:widowControl w:val="0"/>
              <w:jc w:val="center"/>
              <w:rPr>
                <w:rFonts w:ascii="Times New Roman" w:hAnsi="Times New Roman" w:cs="Times New Roman"/>
                <w:sz w:val="26"/>
                <w:szCs w:val="26"/>
              </w:rPr>
            </w:pPr>
          </w:p>
        </w:tc>
        <w:tc>
          <w:tcPr>
            <w:tcW w:w="794" w:type="dxa"/>
          </w:tcPr>
          <w:p w14:paraId="4A484B61" w14:textId="77777777" w:rsidR="007F7453" w:rsidRPr="0025594A" w:rsidRDefault="007F7453" w:rsidP="00572F2D">
            <w:pPr>
              <w:widowControl w:val="0"/>
              <w:jc w:val="center"/>
              <w:rPr>
                <w:rFonts w:ascii="Times New Roman" w:hAnsi="Times New Roman" w:cs="Times New Roman"/>
                <w:sz w:val="26"/>
                <w:szCs w:val="26"/>
              </w:rPr>
            </w:pPr>
          </w:p>
        </w:tc>
      </w:tr>
    </w:tbl>
    <w:p w14:paraId="2DE4B346" w14:textId="77777777" w:rsidR="007F7453" w:rsidRPr="0025594A" w:rsidRDefault="007F7453" w:rsidP="00572F2D">
      <w:pPr>
        <w:widowControl w:val="0"/>
        <w:spacing w:line="240" w:lineRule="auto"/>
        <w:ind w:firstLine="720"/>
        <w:rPr>
          <w:rFonts w:ascii="Times New Roman" w:hAnsi="Times New Roman" w:cs="Times New Roman"/>
          <w:sz w:val="26"/>
          <w:szCs w:val="26"/>
        </w:rPr>
      </w:pPr>
      <w:r w:rsidRPr="0025594A">
        <w:rPr>
          <w:rFonts w:ascii="Times New Roman" w:hAnsi="Times New Roman" w:cs="Times New Roman"/>
          <w:b/>
          <w:sz w:val="26"/>
          <w:szCs w:val="26"/>
        </w:rPr>
        <w:t xml:space="preserve">Тест № 4 – </w:t>
      </w:r>
      <w:r w:rsidRPr="0025594A">
        <w:rPr>
          <w:rFonts w:ascii="Times New Roman" w:hAnsi="Times New Roman" w:cs="Times New Roman"/>
          <w:sz w:val="26"/>
          <w:szCs w:val="26"/>
        </w:rPr>
        <w:t xml:space="preserve">За правильное соотнесение понятий, занесенное в таблицу – </w:t>
      </w:r>
      <w:r w:rsidR="007205F4">
        <w:rPr>
          <w:rFonts w:ascii="Times New Roman" w:hAnsi="Times New Roman" w:cs="Times New Roman"/>
          <w:sz w:val="26"/>
          <w:szCs w:val="26"/>
        </w:rPr>
        <w:t>2</w:t>
      </w:r>
      <w:r w:rsidRPr="0025594A">
        <w:rPr>
          <w:rFonts w:ascii="Times New Roman" w:hAnsi="Times New Roman" w:cs="Times New Roman"/>
          <w:sz w:val="26"/>
          <w:szCs w:val="26"/>
        </w:rPr>
        <w:t xml:space="preserve"> балла. Максимум – 1</w:t>
      </w:r>
      <w:r w:rsidR="007205F4">
        <w:rPr>
          <w:rFonts w:ascii="Times New Roman" w:hAnsi="Times New Roman" w:cs="Times New Roman"/>
          <w:sz w:val="26"/>
          <w:szCs w:val="26"/>
        </w:rPr>
        <w:t>0</w:t>
      </w:r>
      <w:r w:rsidRPr="0025594A">
        <w:rPr>
          <w:rFonts w:ascii="Times New Roman" w:hAnsi="Times New Roman" w:cs="Times New Roman"/>
          <w:sz w:val="26"/>
          <w:szCs w:val="26"/>
        </w:rPr>
        <w:t xml:space="preserve"> баллов. </w:t>
      </w:r>
    </w:p>
    <w:tbl>
      <w:tblPr>
        <w:tblStyle w:val="a4"/>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794"/>
        <w:gridCol w:w="794"/>
        <w:gridCol w:w="794"/>
        <w:gridCol w:w="794"/>
        <w:gridCol w:w="794"/>
      </w:tblGrid>
      <w:tr w:rsidR="007F7453" w:rsidRPr="0025594A" w14:paraId="36B641FA" w14:textId="77777777" w:rsidTr="00384D5D">
        <w:trPr>
          <w:jc w:val="center"/>
        </w:trPr>
        <w:tc>
          <w:tcPr>
            <w:tcW w:w="794" w:type="dxa"/>
            <w:vAlign w:val="center"/>
          </w:tcPr>
          <w:p w14:paraId="39BE4492"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1.</w:t>
            </w:r>
          </w:p>
        </w:tc>
        <w:tc>
          <w:tcPr>
            <w:tcW w:w="794" w:type="dxa"/>
            <w:vAlign w:val="center"/>
          </w:tcPr>
          <w:p w14:paraId="53595B19"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2.</w:t>
            </w:r>
          </w:p>
        </w:tc>
        <w:tc>
          <w:tcPr>
            <w:tcW w:w="794" w:type="dxa"/>
            <w:vAlign w:val="center"/>
          </w:tcPr>
          <w:p w14:paraId="2608A18E"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3.</w:t>
            </w:r>
          </w:p>
        </w:tc>
        <w:tc>
          <w:tcPr>
            <w:tcW w:w="794" w:type="dxa"/>
            <w:vAlign w:val="center"/>
          </w:tcPr>
          <w:p w14:paraId="342A8566"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4.</w:t>
            </w:r>
          </w:p>
        </w:tc>
        <w:tc>
          <w:tcPr>
            <w:tcW w:w="794" w:type="dxa"/>
            <w:vAlign w:val="center"/>
          </w:tcPr>
          <w:p w14:paraId="5E4C7876"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5.</w:t>
            </w:r>
          </w:p>
        </w:tc>
      </w:tr>
      <w:tr w:rsidR="007F7453" w:rsidRPr="0025594A" w14:paraId="30358EA7" w14:textId="77777777" w:rsidTr="00384D5D">
        <w:trPr>
          <w:jc w:val="center"/>
        </w:trPr>
        <w:tc>
          <w:tcPr>
            <w:tcW w:w="794" w:type="dxa"/>
          </w:tcPr>
          <w:p w14:paraId="090DD802" w14:textId="77777777" w:rsidR="007F7453" w:rsidRPr="0025594A" w:rsidRDefault="007F7453" w:rsidP="00572F2D">
            <w:pPr>
              <w:widowControl w:val="0"/>
              <w:rPr>
                <w:rFonts w:ascii="Times New Roman" w:hAnsi="Times New Roman" w:cs="Times New Roman"/>
                <w:sz w:val="26"/>
                <w:szCs w:val="26"/>
              </w:rPr>
            </w:pPr>
          </w:p>
        </w:tc>
        <w:tc>
          <w:tcPr>
            <w:tcW w:w="794" w:type="dxa"/>
          </w:tcPr>
          <w:p w14:paraId="73248370" w14:textId="77777777" w:rsidR="007F7453" w:rsidRPr="0025594A" w:rsidRDefault="007F7453" w:rsidP="00572F2D">
            <w:pPr>
              <w:widowControl w:val="0"/>
              <w:rPr>
                <w:rFonts w:ascii="Times New Roman" w:hAnsi="Times New Roman" w:cs="Times New Roman"/>
                <w:sz w:val="26"/>
                <w:szCs w:val="26"/>
              </w:rPr>
            </w:pPr>
          </w:p>
        </w:tc>
        <w:tc>
          <w:tcPr>
            <w:tcW w:w="794" w:type="dxa"/>
          </w:tcPr>
          <w:p w14:paraId="5AD3612A" w14:textId="77777777" w:rsidR="007F7453" w:rsidRPr="0025594A" w:rsidRDefault="007F7453" w:rsidP="00572F2D">
            <w:pPr>
              <w:widowControl w:val="0"/>
              <w:rPr>
                <w:rFonts w:ascii="Times New Roman" w:hAnsi="Times New Roman" w:cs="Times New Roman"/>
                <w:sz w:val="26"/>
                <w:szCs w:val="26"/>
              </w:rPr>
            </w:pPr>
          </w:p>
        </w:tc>
        <w:tc>
          <w:tcPr>
            <w:tcW w:w="794" w:type="dxa"/>
          </w:tcPr>
          <w:p w14:paraId="7A435D4C" w14:textId="77777777" w:rsidR="007F7453" w:rsidRPr="0025594A" w:rsidRDefault="007F7453" w:rsidP="00572F2D">
            <w:pPr>
              <w:widowControl w:val="0"/>
              <w:rPr>
                <w:rFonts w:ascii="Times New Roman" w:hAnsi="Times New Roman" w:cs="Times New Roman"/>
                <w:sz w:val="26"/>
                <w:szCs w:val="26"/>
              </w:rPr>
            </w:pPr>
          </w:p>
        </w:tc>
        <w:tc>
          <w:tcPr>
            <w:tcW w:w="794" w:type="dxa"/>
          </w:tcPr>
          <w:p w14:paraId="055F3309" w14:textId="77777777" w:rsidR="007F7453" w:rsidRPr="0025594A" w:rsidRDefault="007F7453" w:rsidP="00572F2D">
            <w:pPr>
              <w:widowControl w:val="0"/>
              <w:rPr>
                <w:rFonts w:ascii="Times New Roman" w:hAnsi="Times New Roman" w:cs="Times New Roman"/>
                <w:sz w:val="26"/>
                <w:szCs w:val="26"/>
              </w:rPr>
            </w:pPr>
          </w:p>
        </w:tc>
      </w:tr>
    </w:tbl>
    <w:p w14:paraId="11AE60DB" w14:textId="77777777" w:rsidR="007F7453" w:rsidRPr="0025594A" w:rsidRDefault="007F7453" w:rsidP="00572F2D">
      <w:pPr>
        <w:widowControl w:val="0"/>
        <w:spacing w:line="240" w:lineRule="auto"/>
        <w:ind w:firstLine="0"/>
        <w:rPr>
          <w:rFonts w:ascii="Times New Roman" w:hAnsi="Times New Roman" w:cs="Times New Roman"/>
          <w:sz w:val="26"/>
          <w:szCs w:val="26"/>
        </w:rPr>
      </w:pPr>
    </w:p>
    <w:p w14:paraId="69C67045" w14:textId="77777777" w:rsidR="007F7453" w:rsidRPr="0025594A" w:rsidRDefault="007F7453" w:rsidP="00572F2D">
      <w:pPr>
        <w:widowControl w:val="0"/>
        <w:spacing w:line="240" w:lineRule="auto"/>
        <w:ind w:firstLine="0"/>
        <w:rPr>
          <w:rFonts w:ascii="Times New Roman" w:hAnsi="Times New Roman" w:cs="Times New Roman"/>
          <w:sz w:val="26"/>
          <w:szCs w:val="26"/>
        </w:rPr>
      </w:pPr>
      <w:r w:rsidRPr="0025594A">
        <w:rPr>
          <w:rFonts w:ascii="Times New Roman" w:hAnsi="Times New Roman" w:cs="Times New Roman"/>
          <w:sz w:val="26"/>
          <w:szCs w:val="26"/>
        </w:rPr>
        <w:t xml:space="preserve">Итого за четыре тестовых раздела (максимум </w:t>
      </w:r>
      <w:r w:rsidRPr="00DF70AD">
        <w:rPr>
          <w:rFonts w:ascii="Times New Roman" w:hAnsi="Times New Roman" w:cs="Times New Roman"/>
          <w:b/>
          <w:sz w:val="26"/>
          <w:szCs w:val="26"/>
        </w:rPr>
        <w:t>5</w:t>
      </w:r>
      <w:r w:rsidR="007205F4">
        <w:rPr>
          <w:rFonts w:ascii="Times New Roman" w:hAnsi="Times New Roman" w:cs="Times New Roman"/>
          <w:b/>
          <w:sz w:val="26"/>
          <w:szCs w:val="26"/>
        </w:rPr>
        <w:t>0</w:t>
      </w:r>
      <w:r w:rsidRPr="00DF70AD">
        <w:rPr>
          <w:rFonts w:ascii="Times New Roman" w:hAnsi="Times New Roman" w:cs="Times New Roman"/>
          <w:b/>
          <w:sz w:val="26"/>
          <w:szCs w:val="26"/>
        </w:rPr>
        <w:t xml:space="preserve"> баллов</w:t>
      </w:r>
      <w:r w:rsidRPr="0025594A">
        <w:rPr>
          <w:rFonts w:ascii="Times New Roman" w:hAnsi="Times New Roman" w:cs="Times New Roman"/>
          <w:sz w:val="26"/>
          <w:szCs w:val="26"/>
        </w:rPr>
        <w:t xml:space="preserve">) ________________ </w:t>
      </w:r>
    </w:p>
    <w:p w14:paraId="7CCE088A" w14:textId="77777777" w:rsidR="007F7453" w:rsidRPr="0025594A" w:rsidRDefault="007F7453" w:rsidP="00572F2D">
      <w:pPr>
        <w:widowControl w:val="0"/>
        <w:ind w:firstLine="720"/>
        <w:rPr>
          <w:rFonts w:ascii="Times New Roman" w:hAnsi="Times New Roman" w:cs="Times New Roman"/>
          <w:sz w:val="26"/>
          <w:szCs w:val="26"/>
        </w:rPr>
      </w:pPr>
      <w:r w:rsidRPr="0025594A">
        <w:rPr>
          <w:rFonts w:ascii="Times New Roman" w:hAnsi="Times New Roman" w:cs="Times New Roman"/>
          <w:sz w:val="26"/>
          <w:szCs w:val="26"/>
        </w:rPr>
        <w:tab/>
      </w:r>
      <w:r w:rsidRPr="0025594A">
        <w:rPr>
          <w:rFonts w:ascii="Times New Roman" w:hAnsi="Times New Roman" w:cs="Times New Roman"/>
          <w:sz w:val="26"/>
          <w:szCs w:val="26"/>
        </w:rPr>
        <w:tab/>
      </w:r>
      <w:r w:rsidRPr="0025594A">
        <w:rPr>
          <w:rFonts w:ascii="Times New Roman" w:hAnsi="Times New Roman" w:cs="Times New Roman"/>
          <w:sz w:val="26"/>
          <w:szCs w:val="26"/>
        </w:rPr>
        <w:tab/>
      </w:r>
      <w:r w:rsidRPr="0025594A">
        <w:rPr>
          <w:rFonts w:ascii="Times New Roman" w:hAnsi="Times New Roman" w:cs="Times New Roman"/>
          <w:sz w:val="26"/>
          <w:szCs w:val="26"/>
        </w:rPr>
        <w:tab/>
      </w:r>
      <w:r w:rsidRPr="0025594A">
        <w:rPr>
          <w:rFonts w:ascii="Times New Roman" w:hAnsi="Times New Roman" w:cs="Times New Roman"/>
          <w:sz w:val="26"/>
          <w:szCs w:val="26"/>
        </w:rPr>
        <w:tab/>
      </w:r>
      <w:r w:rsidRPr="0025594A">
        <w:rPr>
          <w:rFonts w:ascii="Times New Roman" w:hAnsi="Times New Roman" w:cs="Times New Roman"/>
          <w:sz w:val="26"/>
          <w:szCs w:val="26"/>
        </w:rPr>
        <w:tab/>
      </w:r>
      <w:r w:rsidRPr="0025594A">
        <w:rPr>
          <w:rFonts w:ascii="Times New Roman" w:hAnsi="Times New Roman" w:cs="Times New Roman"/>
          <w:sz w:val="26"/>
          <w:szCs w:val="26"/>
        </w:rPr>
        <w:tab/>
      </w:r>
      <w:r w:rsidRPr="0025594A">
        <w:rPr>
          <w:rFonts w:ascii="Times New Roman" w:hAnsi="Times New Roman" w:cs="Times New Roman"/>
          <w:sz w:val="26"/>
          <w:szCs w:val="26"/>
        </w:rPr>
        <w:tab/>
        <w:t>(проставляется жюри!!!)</w:t>
      </w:r>
    </w:p>
    <w:p w14:paraId="072A918B" w14:textId="614871D6" w:rsidR="007F7453" w:rsidRPr="0025594A" w:rsidRDefault="007F7453" w:rsidP="00572F2D">
      <w:pPr>
        <w:widowControl w:val="0"/>
        <w:spacing w:line="240" w:lineRule="auto"/>
        <w:ind w:firstLine="0"/>
        <w:rPr>
          <w:rFonts w:ascii="Times New Roman" w:hAnsi="Times New Roman" w:cs="Times New Roman"/>
          <w:sz w:val="26"/>
          <w:szCs w:val="26"/>
        </w:rPr>
      </w:pPr>
      <w:r w:rsidRPr="0025594A">
        <w:rPr>
          <w:rFonts w:ascii="Times New Roman" w:hAnsi="Times New Roman" w:cs="Times New Roman"/>
          <w:sz w:val="26"/>
          <w:szCs w:val="26"/>
        </w:rPr>
        <w:t>Итого за задачи</w:t>
      </w:r>
      <w:r>
        <w:rPr>
          <w:rFonts w:ascii="Times New Roman" w:hAnsi="Times New Roman" w:cs="Times New Roman"/>
          <w:sz w:val="26"/>
          <w:szCs w:val="26"/>
        </w:rPr>
        <w:t xml:space="preserve"> (максимум </w:t>
      </w:r>
      <w:r w:rsidR="00713B10">
        <w:rPr>
          <w:rFonts w:ascii="Times New Roman" w:hAnsi="Times New Roman" w:cs="Times New Roman"/>
          <w:b/>
          <w:sz w:val="26"/>
          <w:szCs w:val="26"/>
        </w:rPr>
        <w:t>10</w:t>
      </w:r>
      <w:r w:rsidR="00572F2D">
        <w:rPr>
          <w:rFonts w:ascii="Times New Roman" w:hAnsi="Times New Roman" w:cs="Times New Roman"/>
          <w:b/>
          <w:sz w:val="26"/>
          <w:szCs w:val="26"/>
        </w:rPr>
        <w:t>0</w:t>
      </w:r>
      <w:r w:rsidRPr="00DF70AD">
        <w:rPr>
          <w:rFonts w:ascii="Times New Roman" w:hAnsi="Times New Roman" w:cs="Times New Roman"/>
          <w:b/>
          <w:sz w:val="26"/>
          <w:szCs w:val="26"/>
        </w:rPr>
        <w:t xml:space="preserve"> баллов</w:t>
      </w:r>
      <w:r>
        <w:rPr>
          <w:rFonts w:ascii="Times New Roman" w:hAnsi="Times New Roman" w:cs="Times New Roman"/>
          <w:sz w:val="26"/>
          <w:szCs w:val="26"/>
        </w:rPr>
        <w:t>)</w:t>
      </w:r>
      <w:r w:rsidRPr="004247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594A">
        <w:rPr>
          <w:rFonts w:ascii="Times New Roman" w:hAnsi="Times New Roman" w:cs="Times New Roman"/>
          <w:sz w:val="26"/>
          <w:szCs w:val="26"/>
        </w:rPr>
        <w:t>проставляется жюри</w:t>
      </w:r>
    </w:p>
    <w:tbl>
      <w:tblPr>
        <w:tblStyle w:val="a4"/>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247"/>
        <w:gridCol w:w="1247"/>
        <w:gridCol w:w="1247"/>
        <w:gridCol w:w="1247"/>
        <w:gridCol w:w="1247"/>
        <w:gridCol w:w="1247"/>
      </w:tblGrid>
      <w:tr w:rsidR="007F7453" w:rsidRPr="0025594A" w14:paraId="3CFF7168" w14:textId="77777777" w:rsidTr="00D63CFB">
        <w:trPr>
          <w:jc w:val="center"/>
        </w:trPr>
        <w:tc>
          <w:tcPr>
            <w:tcW w:w="1247" w:type="dxa"/>
            <w:vAlign w:val="center"/>
          </w:tcPr>
          <w:p w14:paraId="071E3B45"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1.</w:t>
            </w:r>
          </w:p>
        </w:tc>
        <w:tc>
          <w:tcPr>
            <w:tcW w:w="1247" w:type="dxa"/>
            <w:vAlign w:val="center"/>
          </w:tcPr>
          <w:p w14:paraId="2DD47B44"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2.</w:t>
            </w:r>
          </w:p>
        </w:tc>
        <w:tc>
          <w:tcPr>
            <w:tcW w:w="1247" w:type="dxa"/>
            <w:vAlign w:val="center"/>
          </w:tcPr>
          <w:p w14:paraId="4B89B831"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3.</w:t>
            </w:r>
          </w:p>
        </w:tc>
        <w:tc>
          <w:tcPr>
            <w:tcW w:w="1247" w:type="dxa"/>
            <w:vAlign w:val="center"/>
          </w:tcPr>
          <w:p w14:paraId="7D6C1D7E"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4.</w:t>
            </w:r>
          </w:p>
        </w:tc>
        <w:tc>
          <w:tcPr>
            <w:tcW w:w="1247" w:type="dxa"/>
            <w:vAlign w:val="center"/>
          </w:tcPr>
          <w:p w14:paraId="37B467FB" w14:textId="77777777" w:rsidR="007F7453" w:rsidRPr="0025594A" w:rsidRDefault="007F7453" w:rsidP="00572F2D">
            <w:pPr>
              <w:widowControl w:val="0"/>
              <w:ind w:firstLine="0"/>
              <w:jc w:val="center"/>
              <w:rPr>
                <w:rFonts w:ascii="Times New Roman" w:hAnsi="Times New Roman" w:cs="Times New Roman"/>
                <w:sz w:val="26"/>
                <w:szCs w:val="26"/>
              </w:rPr>
            </w:pPr>
            <w:r w:rsidRPr="0025594A">
              <w:rPr>
                <w:rFonts w:ascii="Times New Roman" w:hAnsi="Times New Roman" w:cs="Times New Roman"/>
                <w:sz w:val="26"/>
                <w:szCs w:val="26"/>
              </w:rPr>
              <w:t>5.</w:t>
            </w:r>
          </w:p>
        </w:tc>
        <w:tc>
          <w:tcPr>
            <w:tcW w:w="1247" w:type="dxa"/>
          </w:tcPr>
          <w:p w14:paraId="1F05CFBE" w14:textId="77777777" w:rsidR="007F7453" w:rsidRPr="0025594A" w:rsidRDefault="007F7453" w:rsidP="00572F2D">
            <w:pPr>
              <w:widowControl w:val="0"/>
              <w:ind w:firstLine="0"/>
              <w:jc w:val="center"/>
              <w:rPr>
                <w:rFonts w:ascii="Times New Roman" w:hAnsi="Times New Roman" w:cs="Times New Roman"/>
                <w:sz w:val="26"/>
                <w:szCs w:val="26"/>
              </w:rPr>
            </w:pPr>
            <w:r>
              <w:rPr>
                <w:rFonts w:ascii="Times New Roman" w:hAnsi="Times New Roman" w:cs="Times New Roman"/>
                <w:sz w:val="26"/>
                <w:szCs w:val="26"/>
              </w:rPr>
              <w:t>6.</w:t>
            </w:r>
          </w:p>
        </w:tc>
      </w:tr>
      <w:tr w:rsidR="007F7453" w:rsidRPr="0025594A" w14:paraId="004A43BC" w14:textId="77777777" w:rsidTr="00D63CFB">
        <w:trPr>
          <w:jc w:val="center"/>
        </w:trPr>
        <w:tc>
          <w:tcPr>
            <w:tcW w:w="1247" w:type="dxa"/>
          </w:tcPr>
          <w:p w14:paraId="2EAE8444" w14:textId="77777777" w:rsidR="007F7453" w:rsidRPr="0025594A" w:rsidRDefault="007F7453" w:rsidP="00572F2D">
            <w:pPr>
              <w:widowControl w:val="0"/>
              <w:ind w:firstLine="0"/>
              <w:jc w:val="center"/>
              <w:rPr>
                <w:rFonts w:ascii="Times New Roman" w:hAnsi="Times New Roman" w:cs="Times New Roman"/>
                <w:sz w:val="26"/>
                <w:szCs w:val="26"/>
              </w:rPr>
            </w:pPr>
          </w:p>
        </w:tc>
        <w:tc>
          <w:tcPr>
            <w:tcW w:w="1247" w:type="dxa"/>
          </w:tcPr>
          <w:p w14:paraId="7814E43D" w14:textId="77777777" w:rsidR="007F7453" w:rsidRPr="0025594A" w:rsidRDefault="007F7453" w:rsidP="00572F2D">
            <w:pPr>
              <w:widowControl w:val="0"/>
              <w:ind w:firstLine="0"/>
              <w:jc w:val="center"/>
              <w:rPr>
                <w:rFonts w:ascii="Times New Roman" w:hAnsi="Times New Roman" w:cs="Times New Roman"/>
                <w:sz w:val="26"/>
                <w:szCs w:val="26"/>
              </w:rPr>
            </w:pPr>
          </w:p>
        </w:tc>
        <w:tc>
          <w:tcPr>
            <w:tcW w:w="1247" w:type="dxa"/>
          </w:tcPr>
          <w:p w14:paraId="5484F98F" w14:textId="77777777" w:rsidR="007F7453" w:rsidRPr="0025594A" w:rsidRDefault="007F7453" w:rsidP="00572F2D">
            <w:pPr>
              <w:widowControl w:val="0"/>
              <w:ind w:firstLine="0"/>
              <w:jc w:val="center"/>
              <w:rPr>
                <w:rFonts w:ascii="Times New Roman" w:hAnsi="Times New Roman" w:cs="Times New Roman"/>
                <w:sz w:val="26"/>
                <w:szCs w:val="26"/>
              </w:rPr>
            </w:pPr>
          </w:p>
        </w:tc>
        <w:tc>
          <w:tcPr>
            <w:tcW w:w="1247" w:type="dxa"/>
          </w:tcPr>
          <w:p w14:paraId="0C66D777" w14:textId="77777777" w:rsidR="007F7453" w:rsidRPr="0025594A" w:rsidRDefault="007F7453" w:rsidP="00572F2D">
            <w:pPr>
              <w:widowControl w:val="0"/>
              <w:ind w:firstLine="0"/>
              <w:jc w:val="center"/>
              <w:rPr>
                <w:rFonts w:ascii="Times New Roman" w:hAnsi="Times New Roman" w:cs="Times New Roman"/>
                <w:sz w:val="26"/>
                <w:szCs w:val="26"/>
              </w:rPr>
            </w:pPr>
          </w:p>
        </w:tc>
        <w:tc>
          <w:tcPr>
            <w:tcW w:w="1247" w:type="dxa"/>
          </w:tcPr>
          <w:p w14:paraId="6064B503" w14:textId="77777777" w:rsidR="007F7453" w:rsidRPr="0025594A" w:rsidRDefault="007F7453" w:rsidP="00572F2D">
            <w:pPr>
              <w:widowControl w:val="0"/>
              <w:ind w:firstLine="0"/>
              <w:jc w:val="center"/>
              <w:rPr>
                <w:rFonts w:ascii="Times New Roman" w:hAnsi="Times New Roman" w:cs="Times New Roman"/>
                <w:sz w:val="26"/>
                <w:szCs w:val="26"/>
              </w:rPr>
            </w:pPr>
          </w:p>
        </w:tc>
        <w:tc>
          <w:tcPr>
            <w:tcW w:w="1247" w:type="dxa"/>
          </w:tcPr>
          <w:p w14:paraId="12812A8E" w14:textId="77777777" w:rsidR="007F7453" w:rsidRPr="0025594A" w:rsidRDefault="007F7453" w:rsidP="00572F2D">
            <w:pPr>
              <w:widowControl w:val="0"/>
              <w:ind w:firstLine="0"/>
              <w:jc w:val="center"/>
              <w:rPr>
                <w:rFonts w:ascii="Times New Roman" w:hAnsi="Times New Roman" w:cs="Times New Roman"/>
                <w:sz w:val="26"/>
                <w:szCs w:val="26"/>
              </w:rPr>
            </w:pPr>
          </w:p>
        </w:tc>
      </w:tr>
    </w:tbl>
    <w:p w14:paraId="3C1534FA" w14:textId="77777777" w:rsidR="007F7453" w:rsidRDefault="007F7453" w:rsidP="00572F2D">
      <w:pPr>
        <w:widowControl w:val="0"/>
        <w:ind w:firstLine="0"/>
        <w:rPr>
          <w:rFonts w:ascii="Times New Roman" w:hAnsi="Times New Roman" w:cs="Times New Roman"/>
          <w:b/>
          <w:sz w:val="26"/>
          <w:szCs w:val="26"/>
        </w:rPr>
      </w:pPr>
    </w:p>
    <w:p w14:paraId="149E1EB6" w14:textId="7571840C" w:rsidR="00990293" w:rsidRDefault="007F7453" w:rsidP="00572F2D">
      <w:pPr>
        <w:widowControl w:val="0"/>
        <w:ind w:firstLine="0"/>
      </w:pPr>
      <w:r w:rsidRPr="0025594A">
        <w:rPr>
          <w:rFonts w:ascii="Times New Roman" w:hAnsi="Times New Roman" w:cs="Times New Roman"/>
          <w:b/>
          <w:sz w:val="26"/>
          <w:szCs w:val="26"/>
        </w:rPr>
        <w:t>ВСЕГО</w:t>
      </w:r>
      <w:r>
        <w:rPr>
          <w:rFonts w:ascii="Times New Roman" w:hAnsi="Times New Roman" w:cs="Times New Roman"/>
          <w:b/>
          <w:sz w:val="26"/>
          <w:szCs w:val="26"/>
        </w:rPr>
        <w:t xml:space="preserve"> </w:t>
      </w:r>
      <w:r>
        <w:rPr>
          <w:rFonts w:ascii="Times New Roman" w:hAnsi="Times New Roman" w:cs="Times New Roman"/>
          <w:sz w:val="26"/>
          <w:szCs w:val="26"/>
        </w:rPr>
        <w:t xml:space="preserve">(максимум </w:t>
      </w:r>
      <w:r w:rsidR="00572F2D">
        <w:rPr>
          <w:rFonts w:ascii="Times New Roman" w:hAnsi="Times New Roman" w:cs="Times New Roman"/>
          <w:b/>
          <w:sz w:val="26"/>
          <w:szCs w:val="26"/>
        </w:rPr>
        <w:t>1</w:t>
      </w:r>
      <w:r w:rsidR="00713B10">
        <w:rPr>
          <w:rFonts w:ascii="Times New Roman" w:hAnsi="Times New Roman" w:cs="Times New Roman"/>
          <w:b/>
          <w:sz w:val="26"/>
          <w:szCs w:val="26"/>
        </w:rPr>
        <w:t>5</w:t>
      </w:r>
      <w:r w:rsidR="00572F2D">
        <w:rPr>
          <w:rFonts w:ascii="Times New Roman" w:hAnsi="Times New Roman" w:cs="Times New Roman"/>
          <w:b/>
          <w:sz w:val="26"/>
          <w:szCs w:val="26"/>
        </w:rPr>
        <w:t>0</w:t>
      </w:r>
      <w:r w:rsidRPr="00DF70AD">
        <w:rPr>
          <w:rFonts w:ascii="Times New Roman" w:hAnsi="Times New Roman" w:cs="Times New Roman"/>
          <w:b/>
          <w:sz w:val="26"/>
          <w:szCs w:val="26"/>
        </w:rPr>
        <w:t xml:space="preserve"> баллов</w:t>
      </w:r>
      <w:r>
        <w:rPr>
          <w:rFonts w:ascii="Times New Roman" w:hAnsi="Times New Roman" w:cs="Times New Roman"/>
          <w:sz w:val="26"/>
          <w:szCs w:val="26"/>
        </w:rPr>
        <w:t>)</w:t>
      </w:r>
      <w:r w:rsidRPr="004247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594A">
        <w:rPr>
          <w:rFonts w:ascii="Times New Roman" w:hAnsi="Times New Roman" w:cs="Times New Roman"/>
          <w:sz w:val="26"/>
          <w:szCs w:val="26"/>
        </w:rPr>
        <w:t>проставляется жюри</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______________</w:t>
      </w:r>
    </w:p>
    <w:sectPr w:rsidR="00990293" w:rsidSect="00384D5D">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5162" w14:textId="77777777" w:rsidR="00346B5F" w:rsidRDefault="00346B5F" w:rsidP="00916F18">
      <w:pPr>
        <w:spacing w:line="240" w:lineRule="auto"/>
      </w:pPr>
      <w:r>
        <w:separator/>
      </w:r>
    </w:p>
  </w:endnote>
  <w:endnote w:type="continuationSeparator" w:id="0">
    <w:p w14:paraId="6355198C" w14:textId="77777777" w:rsidR="00346B5F" w:rsidRDefault="00346B5F" w:rsidP="00916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298063"/>
      <w:docPartObj>
        <w:docPartGallery w:val="Page Numbers (Bottom of Page)"/>
        <w:docPartUnique/>
      </w:docPartObj>
    </w:sdtPr>
    <w:sdtEndPr>
      <w:rPr>
        <w:rFonts w:ascii="Times New Roman" w:hAnsi="Times New Roman" w:cs="Times New Roman"/>
        <w:sz w:val="20"/>
        <w:szCs w:val="20"/>
      </w:rPr>
    </w:sdtEndPr>
    <w:sdtContent>
      <w:p w14:paraId="4CC0B515" w14:textId="77777777" w:rsidR="0071136D" w:rsidRPr="00695B9A" w:rsidRDefault="00C932B1">
        <w:pPr>
          <w:pStyle w:val="a6"/>
          <w:jc w:val="center"/>
          <w:rPr>
            <w:rFonts w:ascii="Times New Roman" w:hAnsi="Times New Roman" w:cs="Times New Roman"/>
            <w:sz w:val="20"/>
            <w:szCs w:val="20"/>
          </w:rPr>
        </w:pPr>
        <w:r w:rsidRPr="00695B9A">
          <w:rPr>
            <w:rFonts w:ascii="Times New Roman" w:hAnsi="Times New Roman" w:cs="Times New Roman"/>
            <w:sz w:val="20"/>
            <w:szCs w:val="20"/>
          </w:rPr>
          <w:fldChar w:fldCharType="begin"/>
        </w:r>
        <w:r w:rsidR="0071136D" w:rsidRPr="00695B9A">
          <w:rPr>
            <w:rFonts w:ascii="Times New Roman" w:hAnsi="Times New Roman" w:cs="Times New Roman"/>
            <w:sz w:val="20"/>
            <w:szCs w:val="20"/>
          </w:rPr>
          <w:instrText xml:space="preserve"> PAGE   \* MERGEFORMAT </w:instrText>
        </w:r>
        <w:r w:rsidRPr="00695B9A">
          <w:rPr>
            <w:rFonts w:ascii="Times New Roman" w:hAnsi="Times New Roman" w:cs="Times New Roman"/>
            <w:sz w:val="20"/>
            <w:szCs w:val="20"/>
          </w:rPr>
          <w:fldChar w:fldCharType="separate"/>
        </w:r>
        <w:r w:rsidR="00094923">
          <w:rPr>
            <w:rFonts w:ascii="Times New Roman" w:hAnsi="Times New Roman" w:cs="Times New Roman"/>
            <w:noProof/>
            <w:sz w:val="20"/>
            <w:szCs w:val="20"/>
          </w:rPr>
          <w:t>6</w:t>
        </w:r>
        <w:r w:rsidRPr="00695B9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773C" w14:textId="77777777" w:rsidR="00346B5F" w:rsidRDefault="00346B5F" w:rsidP="00916F18">
      <w:pPr>
        <w:spacing w:line="240" w:lineRule="auto"/>
      </w:pPr>
      <w:r>
        <w:separator/>
      </w:r>
    </w:p>
  </w:footnote>
  <w:footnote w:type="continuationSeparator" w:id="0">
    <w:p w14:paraId="14258BEC" w14:textId="77777777" w:rsidR="00346B5F" w:rsidRDefault="00346B5F" w:rsidP="00916F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335"/>
    <w:multiLevelType w:val="singleLevel"/>
    <w:tmpl w:val="FF422338"/>
    <w:lvl w:ilvl="0">
      <w:start w:val="1"/>
      <w:numFmt w:val="decimal"/>
      <w:lvlText w:val="%1."/>
      <w:lvlJc w:val="left"/>
      <w:pPr>
        <w:tabs>
          <w:tab w:val="num" w:pos="424"/>
        </w:tabs>
        <w:ind w:left="424" w:hanging="360"/>
      </w:pPr>
      <w:rPr>
        <w:rFonts w:hint="default"/>
      </w:rPr>
    </w:lvl>
  </w:abstractNum>
  <w:abstractNum w:abstractNumId="1" w15:restartNumberingAfterBreak="0">
    <w:nsid w:val="1756704D"/>
    <w:multiLevelType w:val="singleLevel"/>
    <w:tmpl w:val="7BDC24CE"/>
    <w:lvl w:ilvl="0">
      <w:start w:val="5"/>
      <w:numFmt w:val="decimal"/>
      <w:lvlText w:val="%1."/>
      <w:lvlJc w:val="left"/>
      <w:pPr>
        <w:tabs>
          <w:tab w:val="num" w:pos="360"/>
        </w:tabs>
        <w:ind w:left="360" w:hanging="360"/>
      </w:pPr>
    </w:lvl>
  </w:abstractNum>
  <w:abstractNum w:abstractNumId="2" w15:restartNumberingAfterBreak="0">
    <w:nsid w:val="25F67FF7"/>
    <w:multiLevelType w:val="singleLevel"/>
    <w:tmpl w:val="D4348006"/>
    <w:lvl w:ilvl="0">
      <w:start w:val="1"/>
      <w:numFmt w:val="decimal"/>
      <w:lvlText w:val="%1."/>
      <w:lvlJc w:val="left"/>
      <w:pPr>
        <w:tabs>
          <w:tab w:val="num" w:pos="424"/>
        </w:tabs>
        <w:ind w:left="424" w:hanging="360"/>
      </w:pPr>
      <w:rPr>
        <w:rFonts w:hint="default"/>
      </w:rPr>
    </w:lvl>
  </w:abstractNum>
  <w:abstractNum w:abstractNumId="3" w15:restartNumberingAfterBreak="0">
    <w:nsid w:val="2DBA79C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42C3ECD"/>
    <w:multiLevelType w:val="singleLevel"/>
    <w:tmpl w:val="E9A295FA"/>
    <w:lvl w:ilvl="0">
      <w:start w:val="12"/>
      <w:numFmt w:val="decimal"/>
      <w:lvlText w:val="%1."/>
      <w:lvlJc w:val="left"/>
      <w:pPr>
        <w:tabs>
          <w:tab w:val="num" w:pos="424"/>
        </w:tabs>
        <w:ind w:left="424" w:hanging="360"/>
      </w:pPr>
      <w:rPr>
        <w:rFonts w:hint="default"/>
      </w:rPr>
    </w:lvl>
  </w:abstractNum>
  <w:abstractNum w:abstractNumId="5" w15:restartNumberingAfterBreak="0">
    <w:nsid w:val="3FD57F1E"/>
    <w:multiLevelType w:val="hybridMultilevel"/>
    <w:tmpl w:val="D5302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E34396"/>
    <w:multiLevelType w:val="hybridMultilevel"/>
    <w:tmpl w:val="1746535A"/>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1657C6"/>
    <w:multiLevelType w:val="hybridMultilevel"/>
    <w:tmpl w:val="314E001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C6B453B"/>
    <w:multiLevelType w:val="singleLevel"/>
    <w:tmpl w:val="E9A295FA"/>
    <w:lvl w:ilvl="0">
      <w:start w:val="12"/>
      <w:numFmt w:val="decimal"/>
      <w:lvlText w:val="%1."/>
      <w:lvlJc w:val="left"/>
      <w:pPr>
        <w:tabs>
          <w:tab w:val="num" w:pos="424"/>
        </w:tabs>
        <w:ind w:left="424" w:hanging="360"/>
      </w:pPr>
      <w:rPr>
        <w:rFonts w:hint="default"/>
      </w:rPr>
    </w:lvl>
  </w:abstractNum>
  <w:abstractNum w:abstractNumId="9" w15:restartNumberingAfterBreak="0">
    <w:nsid w:val="5C904352"/>
    <w:multiLevelType w:val="singleLevel"/>
    <w:tmpl w:val="084811FA"/>
    <w:lvl w:ilvl="0">
      <w:start w:val="15"/>
      <w:numFmt w:val="decimal"/>
      <w:lvlText w:val="%1."/>
      <w:lvlJc w:val="left"/>
      <w:pPr>
        <w:tabs>
          <w:tab w:val="num" w:pos="424"/>
        </w:tabs>
        <w:ind w:left="424" w:hanging="360"/>
      </w:pPr>
      <w:rPr>
        <w:rFonts w:hint="default"/>
      </w:rPr>
    </w:lvl>
  </w:abstractNum>
  <w:abstractNum w:abstractNumId="10" w15:restartNumberingAfterBreak="0">
    <w:nsid w:val="5E1A55BD"/>
    <w:multiLevelType w:val="hybridMultilevel"/>
    <w:tmpl w:val="05B666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5"/>
  </w:num>
  <w:num w:numId="4">
    <w:abstractNumId w:val="10"/>
  </w:num>
  <w:num w:numId="5">
    <w:abstractNumId w:val="4"/>
  </w:num>
  <w:num w:numId="6">
    <w:abstractNumId w:val="9"/>
  </w:num>
  <w:num w:numId="7">
    <w:abstractNumId w:val="8"/>
  </w:num>
  <w:num w:numId="8">
    <w:abstractNumId w:val="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453"/>
    <w:rsid w:val="00046B38"/>
    <w:rsid w:val="0005684D"/>
    <w:rsid w:val="00061A50"/>
    <w:rsid w:val="00072A54"/>
    <w:rsid w:val="00094923"/>
    <w:rsid w:val="001236E7"/>
    <w:rsid w:val="0019491B"/>
    <w:rsid w:val="001A435D"/>
    <w:rsid w:val="001D5021"/>
    <w:rsid w:val="00223405"/>
    <w:rsid w:val="002332AD"/>
    <w:rsid w:val="002D3551"/>
    <w:rsid w:val="003125E6"/>
    <w:rsid w:val="00346B5F"/>
    <w:rsid w:val="00384D5D"/>
    <w:rsid w:val="00386BF5"/>
    <w:rsid w:val="00393920"/>
    <w:rsid w:val="003A1761"/>
    <w:rsid w:val="003E3E93"/>
    <w:rsid w:val="00443E7F"/>
    <w:rsid w:val="00447185"/>
    <w:rsid w:val="00471950"/>
    <w:rsid w:val="00497B8D"/>
    <w:rsid w:val="004E3DD4"/>
    <w:rsid w:val="0052144B"/>
    <w:rsid w:val="00572F2D"/>
    <w:rsid w:val="005A272F"/>
    <w:rsid w:val="005C7264"/>
    <w:rsid w:val="006317A1"/>
    <w:rsid w:val="00646563"/>
    <w:rsid w:val="00653CB5"/>
    <w:rsid w:val="006829A6"/>
    <w:rsid w:val="00697D3B"/>
    <w:rsid w:val="006F1F87"/>
    <w:rsid w:val="0071136D"/>
    <w:rsid w:val="00713B10"/>
    <w:rsid w:val="007205F4"/>
    <w:rsid w:val="007713A4"/>
    <w:rsid w:val="007735D2"/>
    <w:rsid w:val="007C2619"/>
    <w:rsid w:val="007C559D"/>
    <w:rsid w:val="007F7453"/>
    <w:rsid w:val="007F7C10"/>
    <w:rsid w:val="00802A0A"/>
    <w:rsid w:val="008306C4"/>
    <w:rsid w:val="008865B9"/>
    <w:rsid w:val="008B27CF"/>
    <w:rsid w:val="008F647C"/>
    <w:rsid w:val="00916F18"/>
    <w:rsid w:val="009776B6"/>
    <w:rsid w:val="00990293"/>
    <w:rsid w:val="009E3FEE"/>
    <w:rsid w:val="009F1C7A"/>
    <w:rsid w:val="00A01EB3"/>
    <w:rsid w:val="00A46655"/>
    <w:rsid w:val="00A617B4"/>
    <w:rsid w:val="00A75C3F"/>
    <w:rsid w:val="00A92327"/>
    <w:rsid w:val="00B76CB4"/>
    <w:rsid w:val="00B86AF4"/>
    <w:rsid w:val="00B87C1A"/>
    <w:rsid w:val="00BA567F"/>
    <w:rsid w:val="00BB2A48"/>
    <w:rsid w:val="00C26415"/>
    <w:rsid w:val="00C3409C"/>
    <w:rsid w:val="00C70D6C"/>
    <w:rsid w:val="00C726C2"/>
    <w:rsid w:val="00C932B1"/>
    <w:rsid w:val="00D35EFF"/>
    <w:rsid w:val="00D433DF"/>
    <w:rsid w:val="00D63CFB"/>
    <w:rsid w:val="00D90CB8"/>
    <w:rsid w:val="00D94F7A"/>
    <w:rsid w:val="00E0445E"/>
    <w:rsid w:val="00E27708"/>
    <w:rsid w:val="00E3419A"/>
    <w:rsid w:val="00E510AE"/>
    <w:rsid w:val="00E83307"/>
    <w:rsid w:val="00EA38D1"/>
    <w:rsid w:val="00F0269E"/>
    <w:rsid w:val="00F12905"/>
    <w:rsid w:val="00FB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6C28"/>
  <w15:docId w15:val="{BC3EE331-8BDF-48F4-BAC7-7A271F46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453"/>
  </w:style>
  <w:style w:type="paragraph" w:styleId="4">
    <w:name w:val="heading 4"/>
    <w:basedOn w:val="a"/>
    <w:next w:val="a"/>
    <w:link w:val="40"/>
    <w:qFormat/>
    <w:rsid w:val="007C2619"/>
    <w:pPr>
      <w:keepNext/>
      <w:shd w:val="clear" w:color="auto" w:fill="FFFFFF"/>
      <w:spacing w:line="240" w:lineRule="auto"/>
      <w:ind w:firstLine="0"/>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7C2619"/>
    <w:pPr>
      <w:keepNext/>
      <w:spacing w:line="240" w:lineRule="auto"/>
      <w:ind w:firstLine="0"/>
      <w:jc w:val="left"/>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223405"/>
    <w:rPr>
      <w:rFonts w:ascii="Times New Roman" w:hAnsi="Times New Roman"/>
      <w:color w:val="auto"/>
      <w:sz w:val="24"/>
      <w:vertAlign w:val="superscript"/>
    </w:rPr>
  </w:style>
  <w:style w:type="paragraph" w:customStyle="1" w:styleId="1">
    <w:name w:val="Обычный1"/>
    <w:rsid w:val="007F7453"/>
    <w:pPr>
      <w:spacing w:line="240" w:lineRule="auto"/>
      <w:ind w:firstLine="0"/>
      <w:jc w:val="left"/>
    </w:pPr>
    <w:rPr>
      <w:rFonts w:ascii="Times New Roman" w:eastAsia="Times New Roman" w:hAnsi="Times New Roman" w:cs="Times New Roman"/>
      <w:sz w:val="24"/>
      <w:szCs w:val="20"/>
      <w:lang w:eastAsia="ru-RU"/>
    </w:rPr>
  </w:style>
  <w:style w:type="table" w:styleId="a4">
    <w:name w:val="Table Grid"/>
    <w:basedOn w:val="a1"/>
    <w:uiPriority w:val="59"/>
    <w:rsid w:val="007F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7453"/>
    <w:pPr>
      <w:ind w:left="720"/>
      <w:contextualSpacing/>
    </w:pPr>
  </w:style>
  <w:style w:type="paragraph" w:styleId="2">
    <w:name w:val="Body Text 2"/>
    <w:basedOn w:val="a"/>
    <w:link w:val="20"/>
    <w:uiPriority w:val="99"/>
    <w:rsid w:val="007F7453"/>
    <w:pPr>
      <w:spacing w:line="240" w:lineRule="auto"/>
      <w:ind w:firstLine="0"/>
    </w:pPr>
    <w:rPr>
      <w:rFonts w:ascii="Times New Roman" w:eastAsia="Times New Roman" w:hAnsi="Times New Roman" w:cs="Times New Roman"/>
      <w:sz w:val="24"/>
      <w:szCs w:val="20"/>
      <w:vertAlign w:val="superscript"/>
      <w:lang w:eastAsia="ru-RU"/>
    </w:rPr>
  </w:style>
  <w:style w:type="character" w:customStyle="1" w:styleId="20">
    <w:name w:val="Основной текст 2 Знак"/>
    <w:basedOn w:val="a0"/>
    <w:link w:val="2"/>
    <w:uiPriority w:val="99"/>
    <w:rsid w:val="007F7453"/>
    <w:rPr>
      <w:rFonts w:ascii="Times New Roman" w:eastAsia="Times New Roman" w:hAnsi="Times New Roman" w:cs="Times New Roman"/>
      <w:sz w:val="24"/>
      <w:szCs w:val="20"/>
      <w:vertAlign w:val="superscript"/>
      <w:lang w:eastAsia="ru-RU"/>
    </w:rPr>
  </w:style>
  <w:style w:type="paragraph" w:styleId="a6">
    <w:name w:val="footer"/>
    <w:basedOn w:val="a"/>
    <w:link w:val="a7"/>
    <w:uiPriority w:val="99"/>
    <w:unhideWhenUsed/>
    <w:rsid w:val="007F7453"/>
    <w:pPr>
      <w:tabs>
        <w:tab w:val="center" w:pos="4677"/>
        <w:tab w:val="right" w:pos="9355"/>
      </w:tabs>
      <w:spacing w:line="240" w:lineRule="auto"/>
    </w:pPr>
  </w:style>
  <w:style w:type="character" w:customStyle="1" w:styleId="a7">
    <w:name w:val="Нижний колонтитул Знак"/>
    <w:basedOn w:val="a0"/>
    <w:link w:val="a6"/>
    <w:uiPriority w:val="99"/>
    <w:rsid w:val="007F7453"/>
  </w:style>
  <w:style w:type="paragraph" w:customStyle="1" w:styleId="21">
    <w:name w:val="Обычный2"/>
    <w:rsid w:val="00B87C1A"/>
    <w:pPr>
      <w:spacing w:line="240" w:lineRule="auto"/>
      <w:ind w:firstLine="0"/>
      <w:jc w:val="left"/>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916F18"/>
    <w:pPr>
      <w:tabs>
        <w:tab w:val="center" w:pos="4677"/>
        <w:tab w:val="right" w:pos="9355"/>
      </w:tabs>
      <w:spacing w:line="240" w:lineRule="auto"/>
    </w:pPr>
  </w:style>
  <w:style w:type="character" w:customStyle="1" w:styleId="a9">
    <w:name w:val="Верхний колонтитул Знак"/>
    <w:basedOn w:val="a0"/>
    <w:link w:val="a8"/>
    <w:uiPriority w:val="99"/>
    <w:rsid w:val="00916F18"/>
  </w:style>
  <w:style w:type="paragraph" w:customStyle="1" w:styleId="10">
    <w:name w:val="Верхний колонтитул1"/>
    <w:basedOn w:val="21"/>
    <w:rsid w:val="007735D2"/>
    <w:pPr>
      <w:tabs>
        <w:tab w:val="center" w:pos="4153"/>
        <w:tab w:val="right" w:pos="8306"/>
      </w:tabs>
    </w:pPr>
    <w:rPr>
      <w:sz w:val="28"/>
    </w:rPr>
  </w:style>
  <w:style w:type="paragraph" w:styleId="aa">
    <w:name w:val="Normal Indent"/>
    <w:basedOn w:val="a"/>
    <w:semiHidden/>
    <w:rsid w:val="007C2619"/>
    <w:pPr>
      <w:spacing w:line="240" w:lineRule="auto"/>
      <w:ind w:left="720" w:firstLine="0"/>
      <w:jc w:val="left"/>
    </w:pPr>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7C2619"/>
    <w:pPr>
      <w:spacing w:after="120"/>
    </w:pPr>
    <w:rPr>
      <w:sz w:val="16"/>
      <w:szCs w:val="16"/>
    </w:rPr>
  </w:style>
  <w:style w:type="character" w:customStyle="1" w:styleId="30">
    <w:name w:val="Основной текст 3 Знак"/>
    <w:basedOn w:val="a0"/>
    <w:link w:val="3"/>
    <w:uiPriority w:val="99"/>
    <w:rsid w:val="007C2619"/>
    <w:rPr>
      <w:sz w:val="16"/>
      <w:szCs w:val="16"/>
    </w:rPr>
  </w:style>
  <w:style w:type="character" w:customStyle="1" w:styleId="40">
    <w:name w:val="Заголовок 4 Знак"/>
    <w:basedOn w:val="a0"/>
    <w:link w:val="4"/>
    <w:rsid w:val="007C2619"/>
    <w:rPr>
      <w:rFonts w:ascii="Times New Roman" w:eastAsia="Times New Roman" w:hAnsi="Times New Roman" w:cs="Times New Roman"/>
      <w:sz w:val="26"/>
      <w:szCs w:val="20"/>
      <w:shd w:val="clear" w:color="auto" w:fill="FFFFFF"/>
      <w:lang w:eastAsia="ru-RU"/>
    </w:rPr>
  </w:style>
  <w:style w:type="character" w:customStyle="1" w:styleId="50">
    <w:name w:val="Заголовок 5 Знак"/>
    <w:basedOn w:val="a0"/>
    <w:link w:val="5"/>
    <w:rsid w:val="007C2619"/>
    <w:rPr>
      <w:rFonts w:ascii="Times New Roman" w:eastAsia="Times New Roman" w:hAnsi="Times New Roman" w:cs="Times New Roman"/>
      <w:sz w:val="26"/>
      <w:szCs w:val="20"/>
      <w:lang w:eastAsia="ru-RU"/>
    </w:rPr>
  </w:style>
  <w:style w:type="character" w:customStyle="1" w:styleId="apple-converted-space">
    <w:name w:val="apple-converted-space"/>
    <w:basedOn w:val="a0"/>
    <w:rsid w:val="005A272F"/>
  </w:style>
  <w:style w:type="character" w:styleId="ab">
    <w:name w:val="Hyperlink"/>
    <w:basedOn w:val="a0"/>
    <w:uiPriority w:val="99"/>
    <w:semiHidden/>
    <w:unhideWhenUsed/>
    <w:rsid w:val="005A272F"/>
    <w:rPr>
      <w:color w:val="0000FF"/>
      <w:u w:val="single"/>
    </w:rPr>
  </w:style>
  <w:style w:type="character" w:styleId="ac">
    <w:name w:val="Placeholder Text"/>
    <w:basedOn w:val="a0"/>
    <w:uiPriority w:val="99"/>
    <w:semiHidden/>
    <w:rsid w:val="0071136D"/>
    <w:rPr>
      <w:color w:val="808080"/>
    </w:rPr>
  </w:style>
  <w:style w:type="paragraph" w:styleId="ad">
    <w:name w:val="Balloon Text"/>
    <w:basedOn w:val="a"/>
    <w:link w:val="ae"/>
    <w:uiPriority w:val="99"/>
    <w:semiHidden/>
    <w:unhideWhenUsed/>
    <w:rsid w:val="0071136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1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F%D0%BE%D1%82%D1%80%D0%B5%D0%B1%D0%B8%D1%82%D0%B5%D0%BB%D1%8C%D1%81%D0%BA%D0%B0%D1%8F_%D0%BA%D0%BE%D1%80%D0%B7%D0%B8%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Киварина</cp:lastModifiedBy>
  <cp:revision>12</cp:revision>
  <dcterms:created xsi:type="dcterms:W3CDTF">2020-10-25T15:11:00Z</dcterms:created>
  <dcterms:modified xsi:type="dcterms:W3CDTF">2020-10-25T22:19:00Z</dcterms:modified>
</cp:coreProperties>
</file>