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173" w:type="dxa"/>
        <w:tblLook w:val="01E0" w:firstRow="1" w:lastRow="1" w:firstColumn="1" w:lastColumn="1" w:noHBand="0" w:noVBand="0"/>
      </w:tblPr>
      <w:tblGrid>
        <w:gridCol w:w="10173"/>
      </w:tblGrid>
      <w:tr w:rsidR="005067D7">
        <w:tc>
          <w:tcPr>
            <w:tcW w:w="10173" w:type="dxa"/>
            <w:shd w:val="clear" w:color="auto" w:fill="auto"/>
          </w:tcPr>
          <w:p w:rsidR="005067D7" w:rsidRPr="00D9398A" w:rsidRDefault="00D9398A">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Arial"/>
                <w:b/>
                <w:sz w:val="24"/>
                <w:szCs w:val="24"/>
                <w:lang w:val="en-US" w:eastAsia="en-GB"/>
              </w:rPr>
              <w:t>XXI</w:t>
            </w:r>
            <w:r>
              <w:rPr>
                <w:rFonts w:ascii="Times New Roman" w:eastAsia="Times New Roman" w:hAnsi="Times New Roman" w:cs="Arial"/>
                <w:b/>
                <w:sz w:val="24"/>
                <w:szCs w:val="24"/>
                <w:lang w:eastAsia="en-GB"/>
              </w:rPr>
              <w:t xml:space="preserve"> Всероссийская олимпиада школьников по английскому языку 20</w:t>
            </w:r>
            <w:r w:rsidRPr="00D9398A">
              <w:rPr>
                <w:rFonts w:ascii="Times New Roman" w:eastAsia="Times New Roman" w:hAnsi="Times New Roman" w:cs="Arial"/>
                <w:b/>
                <w:sz w:val="24"/>
                <w:szCs w:val="24"/>
                <w:lang w:eastAsia="en-GB"/>
              </w:rPr>
              <w:t>20</w:t>
            </w:r>
            <w:r>
              <w:rPr>
                <w:rFonts w:ascii="Times New Roman" w:eastAsia="Times New Roman" w:hAnsi="Times New Roman" w:cs="Arial"/>
                <w:b/>
                <w:sz w:val="24"/>
                <w:szCs w:val="24"/>
                <w:lang w:eastAsia="en-GB"/>
              </w:rPr>
              <w:t xml:space="preserve"> / 20</w:t>
            </w:r>
            <w:r w:rsidRPr="00D9398A">
              <w:rPr>
                <w:rFonts w:ascii="Times New Roman" w:eastAsia="Times New Roman" w:hAnsi="Times New Roman" w:cs="Arial"/>
                <w:b/>
                <w:sz w:val="24"/>
                <w:szCs w:val="24"/>
                <w:lang w:eastAsia="en-GB"/>
              </w:rPr>
              <w:t>21</w:t>
            </w:r>
          </w:p>
          <w:p w:rsidR="005067D7" w:rsidRDefault="00D9398A">
            <w:pPr>
              <w:spacing w:before="120" w:after="120" w:line="240" w:lineRule="auto"/>
              <w:jc w:val="center"/>
              <w:rPr>
                <w:rFonts w:cs="Arial"/>
                <w:b/>
                <w:sz w:val="24"/>
                <w:szCs w:val="24"/>
                <w:lang w:val="en-US" w:eastAsia="en-GB"/>
              </w:rPr>
            </w:pPr>
            <w:r>
              <w:rPr>
                <w:rFonts w:ascii="Times New Roman" w:eastAsia="Times New Roman" w:hAnsi="Times New Roman" w:cs="Arial"/>
                <w:b/>
                <w:sz w:val="24"/>
                <w:szCs w:val="24"/>
                <w:lang w:eastAsia="en-GB"/>
              </w:rPr>
              <w:t>муниципальный этап</w:t>
            </w:r>
          </w:p>
          <w:p w:rsidR="005067D7" w:rsidRDefault="00D9398A">
            <w:pPr>
              <w:spacing w:before="120" w:after="120" w:line="240" w:lineRule="auto"/>
              <w:jc w:val="center"/>
              <w:rPr>
                <w:rFonts w:cs="Arial"/>
                <w:b/>
                <w:sz w:val="24"/>
                <w:szCs w:val="28"/>
                <w:lang w:eastAsia="en-GB"/>
              </w:rPr>
            </w:pPr>
            <w:r>
              <w:rPr>
                <w:rFonts w:ascii="Times New Roman" w:eastAsia="Times New Roman" w:hAnsi="Times New Roman" w:cs="Arial"/>
                <w:b/>
                <w:sz w:val="24"/>
                <w:szCs w:val="24"/>
                <w:lang w:eastAsia="en-GB"/>
              </w:rPr>
              <w:t>9 – 11</w:t>
            </w:r>
            <w:r>
              <w:rPr>
                <w:rFonts w:ascii="Times New Roman" w:eastAsia="Times New Roman" w:hAnsi="Times New Roman" w:cs="Arial"/>
                <w:b/>
                <w:sz w:val="24"/>
                <w:szCs w:val="24"/>
                <w:lang w:val="en-GB" w:eastAsia="en-GB"/>
              </w:rPr>
              <w:t>-е</w:t>
            </w:r>
            <w:r>
              <w:rPr>
                <w:rFonts w:ascii="Times New Roman" w:eastAsia="Times New Roman" w:hAnsi="Times New Roman" w:cs="Arial"/>
                <w:b/>
                <w:sz w:val="24"/>
                <w:szCs w:val="24"/>
                <w:lang w:eastAsia="en-GB"/>
              </w:rPr>
              <w:t xml:space="preserve"> классы</w:t>
            </w:r>
          </w:p>
        </w:tc>
      </w:tr>
    </w:tbl>
    <w:p w:rsidR="005067D7" w:rsidRDefault="00D9398A">
      <w:pPr>
        <w:rPr>
          <w:lang w:val="en-US"/>
        </w:rPr>
      </w:pPr>
      <w:r>
        <w:rPr>
          <w:lang w:val="en-US"/>
        </w:rPr>
        <w:t xml:space="preserve"> </w:t>
      </w:r>
    </w:p>
    <w:p w:rsidR="005067D7" w:rsidRDefault="00D9398A">
      <w:pPr>
        <w:jc w:val="center"/>
        <w:rPr>
          <w:rFonts w:ascii="Times New Roman" w:hAnsi="Times New Roman" w:cs="Times New Roman"/>
          <w:sz w:val="28"/>
          <w:szCs w:val="28"/>
          <w:lang w:val="en-US"/>
        </w:rPr>
      </w:pPr>
      <w:r>
        <w:rPr>
          <w:rFonts w:ascii="Times New Roman" w:hAnsi="Times New Roman" w:cs="Times New Roman"/>
          <w:sz w:val="28"/>
          <w:szCs w:val="28"/>
          <w:lang w:val="en-US"/>
        </w:rPr>
        <w:t>LISTENING</w:t>
      </w:r>
    </w:p>
    <w:p w:rsidR="005067D7" w:rsidRDefault="00D9398A">
      <w:pPr>
        <w:jc w:val="center"/>
        <w:rPr>
          <w:rFonts w:ascii="Times New Roman" w:hAnsi="Times New Roman" w:cs="Times New Roman"/>
          <w:sz w:val="28"/>
          <w:szCs w:val="28"/>
          <w:lang w:val="en-US"/>
        </w:rPr>
      </w:pPr>
      <w:r>
        <w:rPr>
          <w:rFonts w:ascii="Times New Roman" w:hAnsi="Times New Roman" w:cs="Times New Roman"/>
          <w:sz w:val="28"/>
          <w:szCs w:val="28"/>
          <w:lang w:val="en-US"/>
        </w:rPr>
        <w:t>AUDIOSCRIPT</w:t>
      </w:r>
    </w:p>
    <w:p w:rsidR="005067D7" w:rsidRPr="00D9398A" w:rsidRDefault="00D9398A">
      <w:pPr>
        <w:spacing w:after="0" w:line="240" w:lineRule="auto"/>
        <w:rPr>
          <w:lang w:val="en-US"/>
        </w:rPr>
      </w:pPr>
      <w:r w:rsidRPr="00D9398A">
        <w:rPr>
          <w:rFonts w:ascii="Times New Roman" w:eastAsia="Candara" w:hAnsi="Times New Roman" w:cs="Times New Roman"/>
          <w:b/>
          <w:sz w:val="24"/>
          <w:szCs w:val="24"/>
          <w:lang w:val="en-US"/>
        </w:rPr>
        <w:t>Listen to the radio interview with two young volunteers</w:t>
      </w:r>
      <w:r>
        <w:rPr>
          <w:rStyle w:val="2Exact"/>
          <w:rFonts w:ascii="Times New Roman" w:hAnsi="Times New Roman" w:cs="Times New Roman"/>
          <w:b/>
          <w:sz w:val="24"/>
          <w:szCs w:val="24"/>
          <w:lang w:val="en-US"/>
        </w:rPr>
        <w:t xml:space="preserve"> and check your understanding: grouping</w:t>
      </w:r>
      <w:r>
        <w:rPr>
          <w:rStyle w:val="2Exact"/>
          <w:rFonts w:ascii="Times New Roman" w:hAnsi="Times New Roman" w:cs="Times New Roman"/>
          <w:b/>
          <w:sz w:val="24"/>
          <w:szCs w:val="24"/>
          <w:lang w:val="en-US"/>
        </w:rPr>
        <w:t xml:space="preserve">.  </w:t>
      </w:r>
    </w:p>
    <w:p w:rsidR="005067D7" w:rsidRDefault="005067D7">
      <w:pPr>
        <w:pStyle w:val="10"/>
        <w:keepNext/>
        <w:keepLines/>
        <w:shd w:val="clear" w:color="auto" w:fill="auto"/>
        <w:spacing w:before="0" w:after="2" w:line="180" w:lineRule="exact"/>
        <w:rPr>
          <w:lang w:val="en-US"/>
        </w:rPr>
      </w:pPr>
    </w:p>
    <w:p w:rsidR="005067D7" w:rsidRPr="00D9398A" w:rsidRDefault="00D9398A" w:rsidP="00D9398A">
      <w:pPr>
        <w:jc w:val="both"/>
        <w:rPr>
          <w:lang w:val="en-US"/>
        </w:rPr>
      </w:pPr>
      <w:r w:rsidRPr="00D9398A">
        <w:rPr>
          <w:rFonts w:ascii="Times New Roman" w:hAnsi="Times New Roman" w:cs="Times New Roman"/>
          <w:b/>
          <w:bCs/>
          <w:iCs/>
          <w:color w:val="000000"/>
          <w:sz w:val="24"/>
          <w:szCs w:val="24"/>
          <w:lang w:val="en-US" w:bidi="en-US"/>
        </w:rPr>
        <w:t>Interviewer: </w:t>
      </w:r>
      <w:r w:rsidRPr="00D9398A">
        <w:rPr>
          <w:rFonts w:ascii="Times New Roman" w:hAnsi="Times New Roman" w:cs="Times New Roman"/>
          <w:iCs/>
          <w:color w:val="000000"/>
          <w:sz w:val="24"/>
          <w:szCs w:val="24"/>
          <w:lang w:val="en-US" w:bidi="en-US"/>
        </w:rPr>
        <w:t xml:space="preserve">Today I’m going to talk to two young people who are both doing voluntary work in the sports sector. First there’s Liam Parker, who is a keen BMX biker and does a lot of work at a sports </w:t>
      </w:r>
      <w:proofErr w:type="spellStart"/>
      <w:r w:rsidRPr="00D9398A">
        <w:rPr>
          <w:rFonts w:ascii="Times New Roman" w:hAnsi="Times New Roman" w:cs="Times New Roman"/>
          <w:iCs/>
          <w:color w:val="000000"/>
          <w:sz w:val="24"/>
          <w:szCs w:val="24"/>
          <w:lang w:val="en-US" w:bidi="en-US"/>
        </w:rPr>
        <w:t>centre</w:t>
      </w:r>
      <w:proofErr w:type="spellEnd"/>
      <w:r w:rsidRPr="00D9398A">
        <w:rPr>
          <w:rFonts w:ascii="Times New Roman" w:hAnsi="Times New Roman" w:cs="Times New Roman"/>
          <w:iCs/>
          <w:color w:val="000000"/>
          <w:sz w:val="24"/>
          <w:szCs w:val="24"/>
          <w:lang w:val="en-US" w:bidi="en-US"/>
        </w:rPr>
        <w:t xml:space="preserve">. And then there’s Debbie Sanford, who has volunteered to help with many different sports, and who now has a paid job with a sports </w:t>
      </w:r>
      <w:proofErr w:type="spellStart"/>
      <w:r w:rsidRPr="00D9398A">
        <w:rPr>
          <w:rFonts w:ascii="Times New Roman" w:hAnsi="Times New Roman" w:cs="Times New Roman"/>
          <w:iCs/>
          <w:color w:val="000000"/>
          <w:sz w:val="24"/>
          <w:szCs w:val="24"/>
          <w:lang w:val="en-US" w:bidi="en-US"/>
        </w:rPr>
        <w:t>organisation</w:t>
      </w:r>
      <w:proofErr w:type="spellEnd"/>
      <w:r w:rsidRPr="00D9398A">
        <w:rPr>
          <w:rFonts w:ascii="Times New Roman" w:hAnsi="Times New Roman" w:cs="Times New Roman"/>
          <w:iCs/>
          <w:color w:val="000000"/>
          <w:sz w:val="24"/>
          <w:szCs w:val="24"/>
          <w:lang w:val="en-US" w:bidi="en-US"/>
        </w:rPr>
        <w:t>. So, Liam, tell us a bit about the place you work – it sounds really interesting.</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Liam:</w:t>
      </w:r>
      <w:r w:rsidRPr="00D9398A">
        <w:rPr>
          <w:rFonts w:ascii="Times New Roman" w:hAnsi="Times New Roman" w:cs="Times New Roman"/>
          <w:iCs/>
          <w:color w:val="000000"/>
          <w:sz w:val="24"/>
          <w:szCs w:val="24"/>
          <w:lang w:val="en-US" w:bidi="en-US"/>
        </w:rPr>
        <w:t> Yes, it’s really cool. Basically it’s a huge space where lots of sports and cultural events take place. It used to be a shipbuilding hangar, but the company went bust years ago. The building was taken over and completely renovated and repurposed about five years ago. Now we have facilities for all kinds of urban sports like skateboarding, breakdancing, Parkour, kick scooter …</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 </w:t>
      </w:r>
      <w:r w:rsidRPr="00D9398A">
        <w:rPr>
          <w:rFonts w:ascii="Times New Roman" w:hAnsi="Times New Roman" w:cs="Times New Roman"/>
          <w:iCs/>
          <w:color w:val="000000"/>
          <w:sz w:val="24"/>
          <w:szCs w:val="24"/>
          <w:lang w:val="en-US" w:bidi="en-US"/>
        </w:rPr>
        <w:t>Hang on a moment, can you explain the last two?</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Liam:</w:t>
      </w:r>
      <w:r w:rsidRPr="00D9398A">
        <w:rPr>
          <w:rFonts w:ascii="Times New Roman" w:hAnsi="Times New Roman" w:cs="Times New Roman"/>
          <w:iCs/>
          <w:color w:val="000000"/>
          <w:sz w:val="24"/>
          <w:szCs w:val="24"/>
          <w:lang w:val="en-US" w:bidi="en-US"/>
        </w:rPr>
        <w:t> A kick scooter is just a normal scooter with a handlebar, deck and wheels. But now we have stunt scooters and special ones for racing. And Parkour has been around for a while now. It’s a way of moving around an urban environment – it developed from military training. It involves climbing, running, vaulting, jumping, swinging and stuff like that. Everyone’s seen it on TV and videos, people jumping off incredibly high buildings, between roofs and things.</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w:t>
      </w:r>
      <w:r w:rsidRPr="00D9398A">
        <w:rPr>
          <w:rFonts w:ascii="Times New Roman" w:hAnsi="Times New Roman" w:cs="Times New Roman"/>
          <w:iCs/>
          <w:color w:val="000000"/>
          <w:sz w:val="24"/>
          <w:szCs w:val="24"/>
          <w:lang w:val="en-US" w:bidi="en-US"/>
        </w:rPr>
        <w:t> So what are you involved with?</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Liam:</w:t>
      </w:r>
      <w:r w:rsidRPr="00D9398A">
        <w:rPr>
          <w:rFonts w:ascii="Times New Roman" w:hAnsi="Times New Roman" w:cs="Times New Roman"/>
          <w:iCs/>
          <w:color w:val="000000"/>
          <w:sz w:val="24"/>
          <w:szCs w:val="24"/>
          <w:lang w:val="en-US" w:bidi="en-US"/>
        </w:rPr>
        <w:t xml:space="preserve"> My passion is for BMX, and I want to get other people involved in the sport. But I do all kinds of things at the </w:t>
      </w:r>
      <w:proofErr w:type="spellStart"/>
      <w:r w:rsidRPr="00D9398A">
        <w:rPr>
          <w:rFonts w:ascii="Times New Roman" w:hAnsi="Times New Roman" w:cs="Times New Roman"/>
          <w:iCs/>
          <w:color w:val="000000"/>
          <w:sz w:val="24"/>
          <w:szCs w:val="24"/>
          <w:lang w:val="en-US" w:bidi="en-US"/>
        </w:rPr>
        <w:t>centre</w:t>
      </w:r>
      <w:proofErr w:type="spellEnd"/>
      <w:r w:rsidRPr="00D9398A">
        <w:rPr>
          <w:rFonts w:ascii="Times New Roman" w:hAnsi="Times New Roman" w:cs="Times New Roman"/>
          <w:iCs/>
          <w:color w:val="000000"/>
          <w:sz w:val="24"/>
          <w:szCs w:val="24"/>
          <w:lang w:val="en-US" w:bidi="en-US"/>
        </w:rPr>
        <w:t>. I make sure the bikes and scooters meet safety standards. I check the tracks and ramps so that they are clean and no one can slip and hurt themselves. I teach kids the basics of BMX and do demonstrations. I sometimes cook in the burger van too. </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 </w:t>
      </w:r>
      <w:r w:rsidRPr="00D9398A">
        <w:rPr>
          <w:rFonts w:ascii="Times New Roman" w:hAnsi="Times New Roman" w:cs="Times New Roman"/>
          <w:iCs/>
          <w:color w:val="000000"/>
          <w:sz w:val="24"/>
          <w:szCs w:val="24"/>
          <w:lang w:val="en-US" w:bidi="en-US"/>
        </w:rPr>
        <w:t>Right, so you’ve learned a lot of skills?</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Liam: </w:t>
      </w:r>
      <w:r w:rsidRPr="00D9398A">
        <w:rPr>
          <w:rFonts w:ascii="Times New Roman" w:hAnsi="Times New Roman" w:cs="Times New Roman"/>
          <w:iCs/>
          <w:color w:val="000000"/>
          <w:sz w:val="24"/>
          <w:szCs w:val="24"/>
          <w:lang w:val="en-US" w:bidi="en-US"/>
        </w:rPr>
        <w:t xml:space="preserve">Yeah. At first I was a bit nervous about speaking to groups, but now I have no problem giving safety inductions to people. I had to learn sports-specific first aid in case anyone hurts themselves, cooking hygiene for the burger van, </w:t>
      </w:r>
      <w:proofErr w:type="spellStart"/>
      <w:r w:rsidRPr="00D9398A">
        <w:rPr>
          <w:rFonts w:ascii="Times New Roman" w:hAnsi="Times New Roman" w:cs="Times New Roman"/>
          <w:iCs/>
          <w:color w:val="000000"/>
          <w:sz w:val="24"/>
          <w:szCs w:val="24"/>
          <w:lang w:val="en-US" w:bidi="en-US"/>
        </w:rPr>
        <w:t>maths</w:t>
      </w:r>
      <w:proofErr w:type="spellEnd"/>
      <w:r w:rsidRPr="00D9398A">
        <w:rPr>
          <w:rFonts w:ascii="Times New Roman" w:hAnsi="Times New Roman" w:cs="Times New Roman"/>
          <w:iCs/>
          <w:color w:val="000000"/>
          <w:sz w:val="24"/>
          <w:szCs w:val="24"/>
          <w:lang w:val="en-US" w:bidi="en-US"/>
        </w:rPr>
        <w:t xml:space="preserve"> for taking money at the till. I’ve had a lot of training in different areas and gained useful certificates.</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 </w:t>
      </w:r>
      <w:r w:rsidRPr="00D9398A">
        <w:rPr>
          <w:rFonts w:ascii="Times New Roman" w:hAnsi="Times New Roman" w:cs="Times New Roman"/>
          <w:iCs/>
          <w:color w:val="000000"/>
          <w:sz w:val="24"/>
          <w:szCs w:val="24"/>
          <w:lang w:val="en-US" w:bidi="en-US"/>
        </w:rPr>
        <w:t>So all that training will be valuable when you come to look for paid work?</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Liam: </w:t>
      </w:r>
      <w:r w:rsidRPr="00D9398A">
        <w:rPr>
          <w:rFonts w:ascii="Times New Roman" w:hAnsi="Times New Roman" w:cs="Times New Roman"/>
          <w:iCs/>
          <w:color w:val="000000"/>
          <w:sz w:val="24"/>
          <w:szCs w:val="24"/>
          <w:lang w:val="en-US" w:bidi="en-US"/>
        </w:rPr>
        <w:t>Absolutely. I’m still only 18 and I’ve been volunteering for two years. I’d like to stay in this sector and find full-time paid work, so obviously all my experience and skills will help a lot.</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w:t>
      </w:r>
      <w:r w:rsidRPr="00D9398A">
        <w:rPr>
          <w:rFonts w:ascii="Times New Roman" w:hAnsi="Times New Roman" w:cs="Times New Roman"/>
          <w:iCs/>
          <w:color w:val="000000"/>
          <w:sz w:val="24"/>
          <w:szCs w:val="24"/>
          <w:lang w:val="en-US" w:bidi="en-US"/>
        </w:rPr>
        <w:t> Thank you, Liam. And now, our other guest has made that jump from voluntary work to paid work. Debbie, you’ve been involved in many different sports in your 22 years, haven’t you?</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Debbie:</w:t>
      </w:r>
      <w:r w:rsidRPr="00D9398A">
        <w:rPr>
          <w:rFonts w:ascii="Times New Roman" w:hAnsi="Times New Roman" w:cs="Times New Roman"/>
          <w:iCs/>
          <w:color w:val="000000"/>
          <w:sz w:val="24"/>
          <w:szCs w:val="24"/>
          <w:lang w:val="en-US" w:bidi="en-US"/>
        </w:rPr>
        <w:t xml:space="preserve"> Yes, quite a few! I started off playing football at county level and then got into coaching. I reckoned that I wouldn’t have been able to play football without the help of volunteers, so when I had the chance to help other people, I did. Then I started a degree in Sport Development and I </w:t>
      </w:r>
      <w:proofErr w:type="spellStart"/>
      <w:r w:rsidRPr="00D9398A">
        <w:rPr>
          <w:rFonts w:ascii="Times New Roman" w:hAnsi="Times New Roman" w:cs="Times New Roman"/>
          <w:iCs/>
          <w:color w:val="000000"/>
          <w:sz w:val="24"/>
          <w:szCs w:val="24"/>
          <w:lang w:val="en-US" w:bidi="en-US"/>
        </w:rPr>
        <w:t>realised</w:t>
      </w:r>
      <w:proofErr w:type="spellEnd"/>
      <w:r w:rsidRPr="00D9398A">
        <w:rPr>
          <w:rFonts w:ascii="Times New Roman" w:hAnsi="Times New Roman" w:cs="Times New Roman"/>
          <w:iCs/>
          <w:color w:val="000000"/>
          <w:sz w:val="24"/>
          <w:szCs w:val="24"/>
          <w:lang w:val="en-US" w:bidi="en-US"/>
        </w:rPr>
        <w:t xml:space="preserve"> that lots of people like me would soon have a degree and be looking for a job and I’d need more experience to compete with them all!</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w:t>
      </w:r>
      <w:r w:rsidRPr="00D9398A">
        <w:rPr>
          <w:rFonts w:ascii="Times New Roman" w:hAnsi="Times New Roman" w:cs="Times New Roman"/>
          <w:iCs/>
          <w:color w:val="000000"/>
          <w:sz w:val="24"/>
          <w:szCs w:val="24"/>
          <w:lang w:val="en-US" w:bidi="en-US"/>
        </w:rPr>
        <w:t> So you volunteered again?</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Debbie: </w:t>
      </w:r>
      <w:r w:rsidRPr="00D9398A">
        <w:rPr>
          <w:rFonts w:ascii="Times New Roman" w:hAnsi="Times New Roman" w:cs="Times New Roman"/>
          <w:iCs/>
          <w:color w:val="000000"/>
          <w:sz w:val="24"/>
          <w:szCs w:val="24"/>
          <w:lang w:val="en-US" w:bidi="en-US"/>
        </w:rPr>
        <w:t xml:space="preserve">Yes, I spent a year helping with an online sports volunteering bureau and volunteered at </w:t>
      </w:r>
      <w:r w:rsidRPr="00D9398A">
        <w:rPr>
          <w:rFonts w:ascii="Times New Roman" w:hAnsi="Times New Roman" w:cs="Times New Roman"/>
          <w:iCs/>
          <w:color w:val="000000"/>
          <w:sz w:val="24"/>
          <w:szCs w:val="24"/>
          <w:lang w:val="en-US" w:bidi="en-US"/>
        </w:rPr>
        <w:lastRenderedPageBreak/>
        <w:t>various events including a cricket tournament, a table tennis championship and a half marathon.</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w:t>
      </w:r>
      <w:r w:rsidRPr="00D9398A">
        <w:rPr>
          <w:rFonts w:ascii="Times New Roman" w:hAnsi="Times New Roman" w:cs="Times New Roman"/>
          <w:iCs/>
          <w:color w:val="000000"/>
          <w:sz w:val="24"/>
          <w:szCs w:val="24"/>
          <w:lang w:val="en-US" w:bidi="en-US"/>
        </w:rPr>
        <w:t> Wow, that’s a lot of experience!</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Debbie: </w:t>
      </w:r>
      <w:r w:rsidRPr="00D9398A">
        <w:rPr>
          <w:rFonts w:ascii="Times New Roman" w:hAnsi="Times New Roman" w:cs="Times New Roman"/>
          <w:iCs/>
          <w:color w:val="000000"/>
          <w:sz w:val="24"/>
          <w:szCs w:val="24"/>
          <w:lang w:val="en-US" w:bidi="en-US"/>
        </w:rPr>
        <w:t>Yes. I must add that I don’t actually play cricket or table tennis myself, though I do run. You don’t have to be an expert in a sport to volunteer – there are lots of jobs that need doing.</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w:t>
      </w:r>
      <w:r w:rsidRPr="00D9398A">
        <w:rPr>
          <w:rFonts w:ascii="Times New Roman" w:hAnsi="Times New Roman" w:cs="Times New Roman"/>
          <w:iCs/>
          <w:color w:val="000000"/>
          <w:sz w:val="24"/>
          <w:szCs w:val="24"/>
          <w:lang w:val="en-US" w:bidi="en-US"/>
        </w:rPr>
        <w:t> And now you’ve finished your degree and you’re working.</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Debbie: </w:t>
      </w:r>
      <w:r w:rsidRPr="00D9398A">
        <w:rPr>
          <w:rFonts w:ascii="Times New Roman" w:hAnsi="Times New Roman" w:cs="Times New Roman"/>
          <w:iCs/>
          <w:color w:val="000000"/>
          <w:sz w:val="24"/>
          <w:szCs w:val="24"/>
          <w:lang w:val="en-US" w:bidi="en-US"/>
        </w:rPr>
        <w:t xml:space="preserve">That’s right. I wrote my dissertation on the retention and recruitment of volunteers, and now I manage volunteers for an </w:t>
      </w:r>
      <w:proofErr w:type="spellStart"/>
      <w:r w:rsidRPr="00D9398A">
        <w:rPr>
          <w:rFonts w:ascii="Times New Roman" w:hAnsi="Times New Roman" w:cs="Times New Roman"/>
          <w:iCs/>
          <w:color w:val="000000"/>
          <w:sz w:val="24"/>
          <w:szCs w:val="24"/>
          <w:lang w:val="en-US" w:bidi="en-US"/>
        </w:rPr>
        <w:t>organisation</w:t>
      </w:r>
      <w:proofErr w:type="spellEnd"/>
      <w:r w:rsidRPr="00D9398A">
        <w:rPr>
          <w:rFonts w:ascii="Times New Roman" w:hAnsi="Times New Roman" w:cs="Times New Roman"/>
          <w:iCs/>
          <w:color w:val="000000"/>
          <w:sz w:val="24"/>
          <w:szCs w:val="24"/>
          <w:lang w:val="en-US" w:bidi="en-US"/>
        </w:rPr>
        <w:t xml:space="preserve"> promoting swimming. I also </w:t>
      </w:r>
      <w:proofErr w:type="spellStart"/>
      <w:r w:rsidRPr="00D9398A">
        <w:rPr>
          <w:rFonts w:ascii="Times New Roman" w:hAnsi="Times New Roman" w:cs="Times New Roman"/>
          <w:iCs/>
          <w:color w:val="000000"/>
          <w:sz w:val="24"/>
          <w:szCs w:val="24"/>
          <w:lang w:val="en-US" w:bidi="en-US"/>
        </w:rPr>
        <w:t>organise</w:t>
      </w:r>
      <w:proofErr w:type="spellEnd"/>
      <w:r w:rsidRPr="00D9398A">
        <w:rPr>
          <w:rFonts w:ascii="Times New Roman" w:hAnsi="Times New Roman" w:cs="Times New Roman"/>
          <w:iCs/>
          <w:color w:val="000000"/>
          <w:sz w:val="24"/>
          <w:szCs w:val="24"/>
          <w:lang w:val="en-US" w:bidi="en-US"/>
        </w:rPr>
        <w:t xml:space="preserve"> events at a national level. I would never have got the job without all my volunteering experience. It helped me loads.</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w:t>
      </w:r>
      <w:r w:rsidRPr="00D9398A">
        <w:rPr>
          <w:rFonts w:ascii="Times New Roman" w:hAnsi="Times New Roman" w:cs="Times New Roman"/>
          <w:iCs/>
          <w:color w:val="000000"/>
          <w:sz w:val="24"/>
          <w:szCs w:val="24"/>
          <w:lang w:val="en-US" w:bidi="en-US"/>
        </w:rPr>
        <w:t> And finally, a question for you both. Do you think we sometimes exploit volunteers in this country? Are they doing things for free when they ought to be getting paid? Liam, I believe that you volunteer for about ten or twenty hours a week. Do you ever feel that you should be paid for what you do?</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Liam:</w:t>
      </w:r>
      <w:r w:rsidRPr="00D9398A">
        <w:rPr>
          <w:rFonts w:ascii="Times New Roman" w:hAnsi="Times New Roman" w:cs="Times New Roman"/>
          <w:iCs/>
          <w:color w:val="000000"/>
          <w:sz w:val="24"/>
          <w:szCs w:val="24"/>
          <w:lang w:val="en-US" w:bidi="en-US"/>
        </w:rPr>
        <w:t xml:space="preserve"> Well, of course, it would be nice. But the </w:t>
      </w:r>
      <w:proofErr w:type="spellStart"/>
      <w:r w:rsidRPr="00D9398A">
        <w:rPr>
          <w:rFonts w:ascii="Times New Roman" w:hAnsi="Times New Roman" w:cs="Times New Roman"/>
          <w:iCs/>
          <w:color w:val="000000"/>
          <w:sz w:val="24"/>
          <w:szCs w:val="24"/>
          <w:lang w:val="en-US" w:bidi="en-US"/>
        </w:rPr>
        <w:t>organisation</w:t>
      </w:r>
      <w:proofErr w:type="spellEnd"/>
      <w:r w:rsidRPr="00D9398A">
        <w:rPr>
          <w:rFonts w:ascii="Times New Roman" w:hAnsi="Times New Roman" w:cs="Times New Roman"/>
          <w:iCs/>
          <w:color w:val="000000"/>
          <w:sz w:val="24"/>
          <w:szCs w:val="24"/>
          <w:lang w:val="en-US" w:bidi="en-US"/>
        </w:rPr>
        <w:t xml:space="preserve"> I help is non-profit-making and it couldn’t really afford to pay all the volunteers. At the moment, I’m happy to do what I love and gain experience of dealing with the public. I’m living with my parents and they are paying my keep. In the future I’ll have to look for paid work.</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Debbie:</w:t>
      </w:r>
      <w:r w:rsidRPr="00D9398A">
        <w:rPr>
          <w:rFonts w:ascii="Times New Roman" w:hAnsi="Times New Roman" w:cs="Times New Roman"/>
          <w:iCs/>
          <w:color w:val="000000"/>
          <w:sz w:val="24"/>
          <w:szCs w:val="24"/>
          <w:lang w:val="en-US" w:bidi="en-US"/>
        </w:rPr>
        <w:t> I think many volunteers feel they want to give something back to their sport. It was like that for me with football. Ideally it would be good to have more paid positions, but we also need volunteers. Sport just couldn’t function without them. It is really important to give people recognition for what they do, though.</w:t>
      </w:r>
      <w:r w:rsidRPr="00D9398A">
        <w:rPr>
          <w:rFonts w:ascii="Times New Roman" w:hAnsi="Times New Roman" w:cs="Times New Roman"/>
          <w:iCs/>
          <w:color w:val="000000"/>
          <w:sz w:val="24"/>
          <w:szCs w:val="24"/>
          <w:lang w:val="en-US" w:bidi="en-US"/>
        </w:rPr>
        <w:br/>
      </w:r>
      <w:r w:rsidRPr="00D9398A">
        <w:rPr>
          <w:rFonts w:ascii="Times New Roman" w:hAnsi="Times New Roman" w:cs="Times New Roman"/>
          <w:b/>
          <w:bCs/>
          <w:iCs/>
          <w:color w:val="000000"/>
          <w:sz w:val="24"/>
          <w:szCs w:val="24"/>
          <w:lang w:val="en-US" w:bidi="en-US"/>
        </w:rPr>
        <w:t>Interviewer: </w:t>
      </w:r>
      <w:r w:rsidRPr="00D9398A">
        <w:rPr>
          <w:rFonts w:ascii="Times New Roman" w:hAnsi="Times New Roman" w:cs="Times New Roman"/>
          <w:iCs/>
          <w:color w:val="000000"/>
          <w:sz w:val="24"/>
          <w:szCs w:val="24"/>
          <w:lang w:val="en-US" w:bidi="en-US"/>
        </w:rPr>
        <w:t>Thanks very much for sharing your experiences. And now, we’re going to move on …</w:t>
      </w:r>
      <w:bookmarkStart w:id="0" w:name="_GoBack"/>
      <w:bookmarkEnd w:id="0"/>
      <w:r>
        <w:rPr>
          <w:rFonts w:ascii="Times New Roman" w:hAnsi="Times New Roman" w:cs="Times New Roman"/>
          <w:b/>
          <w:sz w:val="24"/>
          <w:szCs w:val="24"/>
          <w:lang w:val="en-US"/>
        </w:rPr>
        <w:t xml:space="preserve"> </w:t>
      </w:r>
    </w:p>
    <w:sectPr w:rsidR="005067D7" w:rsidRPr="00D9398A">
      <w:pgSz w:w="11906" w:h="16838"/>
      <w:pgMar w:top="567"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D7"/>
    <w:rsid w:val="005067D7"/>
    <w:rsid w:val="00D939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1A220F"/>
    <w:rPr>
      <w:rFonts w:ascii="Candara" w:eastAsia="Candara" w:hAnsi="Candara" w:cs="Candara"/>
      <w:b w:val="0"/>
      <w:bCs w:val="0"/>
      <w:i w:val="0"/>
      <w:iCs w:val="0"/>
      <w:caps w:val="0"/>
      <w:smallCaps w:val="0"/>
      <w:strike w:val="0"/>
      <w:dstrike w:val="0"/>
      <w:sz w:val="15"/>
      <w:szCs w:val="15"/>
      <w:u w:val="none"/>
    </w:rPr>
  </w:style>
  <w:style w:type="character" w:customStyle="1" w:styleId="1">
    <w:name w:val="Заголовок №1_"/>
    <w:basedOn w:val="a0"/>
    <w:link w:val="10"/>
    <w:qFormat/>
    <w:rsid w:val="001A220F"/>
    <w:rPr>
      <w:rFonts w:ascii="Candara" w:eastAsia="Candara" w:hAnsi="Candara" w:cs="Candara"/>
      <w:sz w:val="18"/>
      <w:szCs w:val="18"/>
      <w:shd w:val="clear" w:color="auto" w:fill="FFFFFF"/>
    </w:rPr>
  </w:style>
  <w:style w:type="character" w:customStyle="1" w:styleId="20">
    <w:name w:val="Основной текст (2)"/>
    <w:basedOn w:val="2"/>
    <w:qFormat/>
    <w:rsid w:val="001A220F"/>
    <w:rPr>
      <w:rFonts w:ascii="Candara" w:eastAsia="Candara" w:hAnsi="Candara" w:cs="Candara"/>
      <w:b w:val="0"/>
      <w:bCs w:val="0"/>
      <w:i w:val="0"/>
      <w:iCs w:val="0"/>
      <w:caps w:val="0"/>
      <w:smallCaps w:val="0"/>
      <w:strike w:val="0"/>
      <w:dstrike w:val="0"/>
      <w:color w:val="000000"/>
      <w:spacing w:val="0"/>
      <w:w w:val="100"/>
      <w:sz w:val="15"/>
      <w:szCs w:val="15"/>
      <w:u w:val="single"/>
      <w:lang w:val="en-US" w:eastAsia="en-US" w:bidi="en-US"/>
    </w:rPr>
  </w:style>
  <w:style w:type="character" w:customStyle="1" w:styleId="2Exact">
    <w:name w:val="Основной текст (2) Exact"/>
    <w:basedOn w:val="a0"/>
    <w:qFormat/>
    <w:rsid w:val="00DE3F83"/>
    <w:rPr>
      <w:rFonts w:ascii="Candara" w:eastAsia="Candara" w:hAnsi="Candara" w:cs="Candara"/>
      <w:b w:val="0"/>
      <w:bCs w:val="0"/>
      <w:i w:val="0"/>
      <w:iCs w:val="0"/>
      <w:caps w:val="0"/>
      <w:smallCaps w:val="0"/>
      <w:strike w:val="0"/>
      <w:dstrike w:val="0"/>
      <w:sz w:val="19"/>
      <w:szCs w:val="19"/>
      <w:u w:val="non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0">
    <w:name w:val="Заголовок №1"/>
    <w:basedOn w:val="a"/>
    <w:link w:val="1"/>
    <w:qFormat/>
    <w:rsid w:val="001A220F"/>
    <w:pPr>
      <w:widowControl w:val="0"/>
      <w:shd w:val="clear" w:color="auto" w:fill="FFFFFF"/>
      <w:spacing w:before="60" w:after="60"/>
      <w:outlineLvl w:val="0"/>
    </w:pPr>
    <w:rPr>
      <w:rFonts w:ascii="Candara" w:eastAsia="Candara" w:hAnsi="Candara" w:cs="Candara"/>
      <w:sz w:val="18"/>
      <w:szCs w:val="18"/>
    </w:rPr>
  </w:style>
  <w:style w:type="table" w:styleId="a8">
    <w:name w:val="Table Grid"/>
    <w:basedOn w:val="a1"/>
    <w:rsid w:val="00D72C7B"/>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1A220F"/>
    <w:rPr>
      <w:rFonts w:ascii="Candara" w:eastAsia="Candara" w:hAnsi="Candara" w:cs="Candara"/>
      <w:b w:val="0"/>
      <w:bCs w:val="0"/>
      <w:i w:val="0"/>
      <w:iCs w:val="0"/>
      <w:caps w:val="0"/>
      <w:smallCaps w:val="0"/>
      <w:strike w:val="0"/>
      <w:dstrike w:val="0"/>
      <w:sz w:val="15"/>
      <w:szCs w:val="15"/>
      <w:u w:val="none"/>
    </w:rPr>
  </w:style>
  <w:style w:type="character" w:customStyle="1" w:styleId="1">
    <w:name w:val="Заголовок №1_"/>
    <w:basedOn w:val="a0"/>
    <w:link w:val="10"/>
    <w:qFormat/>
    <w:rsid w:val="001A220F"/>
    <w:rPr>
      <w:rFonts w:ascii="Candara" w:eastAsia="Candara" w:hAnsi="Candara" w:cs="Candara"/>
      <w:sz w:val="18"/>
      <w:szCs w:val="18"/>
      <w:shd w:val="clear" w:color="auto" w:fill="FFFFFF"/>
    </w:rPr>
  </w:style>
  <w:style w:type="character" w:customStyle="1" w:styleId="20">
    <w:name w:val="Основной текст (2)"/>
    <w:basedOn w:val="2"/>
    <w:qFormat/>
    <w:rsid w:val="001A220F"/>
    <w:rPr>
      <w:rFonts w:ascii="Candara" w:eastAsia="Candara" w:hAnsi="Candara" w:cs="Candara"/>
      <w:b w:val="0"/>
      <w:bCs w:val="0"/>
      <w:i w:val="0"/>
      <w:iCs w:val="0"/>
      <w:caps w:val="0"/>
      <w:smallCaps w:val="0"/>
      <w:strike w:val="0"/>
      <w:dstrike w:val="0"/>
      <w:color w:val="000000"/>
      <w:spacing w:val="0"/>
      <w:w w:val="100"/>
      <w:sz w:val="15"/>
      <w:szCs w:val="15"/>
      <w:u w:val="single"/>
      <w:lang w:val="en-US" w:eastAsia="en-US" w:bidi="en-US"/>
    </w:rPr>
  </w:style>
  <w:style w:type="character" w:customStyle="1" w:styleId="2Exact">
    <w:name w:val="Основной текст (2) Exact"/>
    <w:basedOn w:val="a0"/>
    <w:qFormat/>
    <w:rsid w:val="00DE3F83"/>
    <w:rPr>
      <w:rFonts w:ascii="Candara" w:eastAsia="Candara" w:hAnsi="Candara" w:cs="Candara"/>
      <w:b w:val="0"/>
      <w:bCs w:val="0"/>
      <w:i w:val="0"/>
      <w:iCs w:val="0"/>
      <w:caps w:val="0"/>
      <w:smallCaps w:val="0"/>
      <w:strike w:val="0"/>
      <w:dstrike w:val="0"/>
      <w:sz w:val="19"/>
      <w:szCs w:val="19"/>
      <w:u w:val="non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0">
    <w:name w:val="Заголовок №1"/>
    <w:basedOn w:val="a"/>
    <w:link w:val="1"/>
    <w:qFormat/>
    <w:rsid w:val="001A220F"/>
    <w:pPr>
      <w:widowControl w:val="0"/>
      <w:shd w:val="clear" w:color="auto" w:fill="FFFFFF"/>
      <w:spacing w:before="60" w:after="60"/>
      <w:outlineLvl w:val="0"/>
    </w:pPr>
    <w:rPr>
      <w:rFonts w:ascii="Candara" w:eastAsia="Candara" w:hAnsi="Candara" w:cs="Candara"/>
      <w:sz w:val="18"/>
      <w:szCs w:val="18"/>
    </w:rPr>
  </w:style>
  <w:style w:type="table" w:styleId="a8">
    <w:name w:val="Table Grid"/>
    <w:basedOn w:val="a1"/>
    <w:rsid w:val="00D72C7B"/>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XTreme.ws</cp:lastModifiedBy>
  <cp:revision>2</cp:revision>
  <dcterms:created xsi:type="dcterms:W3CDTF">2020-10-23T11:49:00Z</dcterms:created>
  <dcterms:modified xsi:type="dcterms:W3CDTF">2020-10-23T11:49:00Z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