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09" w:type="dxa"/>
        <w:tblLook w:val="0000" w:firstRow="0" w:lastRow="0" w:firstColumn="0" w:lastColumn="0" w:noHBand="0" w:noVBand="0"/>
      </w:tblPr>
      <w:tblGrid>
        <w:gridCol w:w="11057"/>
      </w:tblGrid>
      <w:tr w:rsidR="00124488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Pr="00B311C8" w:rsidRDefault="0028591C">
            <w:pPr>
              <w:spacing w:before="120" w:after="12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r w:rsidR="00B3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</w:t>
            </w:r>
            <w:r w:rsidR="00B311C8" w:rsidRPr="00B3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202</w:t>
            </w:r>
            <w:r w:rsidR="00B311C8" w:rsidRPr="00B3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124488" w:rsidRDefault="00285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124488" w:rsidRDefault="00066DFE" w:rsidP="0006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7</w:t>
            </w:r>
            <w:r w:rsidR="0028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8</w:t>
            </w:r>
            <w:r w:rsidR="0028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-е классы</w:t>
            </w:r>
          </w:p>
        </w:tc>
      </w:tr>
    </w:tbl>
    <w:p w:rsidR="00124488" w:rsidRDefault="00285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W w:w="4791" w:type="dxa"/>
        <w:tblInd w:w="-108" w:type="dxa"/>
        <w:tblLook w:val="0000" w:firstRow="0" w:lastRow="0" w:firstColumn="0" w:lastColumn="0" w:noHBand="0" w:noVBand="0"/>
      </w:tblPr>
      <w:tblGrid>
        <w:gridCol w:w="469"/>
        <w:gridCol w:w="540"/>
        <w:gridCol w:w="539"/>
        <w:gridCol w:w="539"/>
        <w:gridCol w:w="536"/>
        <w:gridCol w:w="539"/>
        <w:gridCol w:w="540"/>
        <w:gridCol w:w="540"/>
        <w:gridCol w:w="549"/>
      </w:tblGrid>
      <w:tr w:rsidR="001244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8" w:rsidRDefault="0012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124488" w:rsidRDefault="00124488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en-GB"/>
        </w:rPr>
      </w:pPr>
    </w:p>
    <w:p w:rsidR="00124488" w:rsidRDefault="0028591C">
      <w:pPr>
        <w:spacing w:before="177" w:after="177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en-GB"/>
        </w:rPr>
        <w:t>БЛАНК ОТВЕТОВ</w:t>
      </w:r>
    </w:p>
    <w:p w:rsidR="00124488" w:rsidRDefault="0028591C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>ANSWER SHEET</w:t>
      </w:r>
    </w:p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285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I. LISTENING</w:t>
      </w:r>
    </w:p>
    <w:tbl>
      <w:tblPr>
        <w:tblW w:w="48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808"/>
        <w:gridCol w:w="602"/>
        <w:gridCol w:w="1843"/>
      </w:tblGrid>
      <w:tr w:rsidR="00124488" w:rsidTr="00B311C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28591C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B311C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24488" w:rsidTr="00B311C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28591C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B311C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24488" w:rsidTr="00B311C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28591C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B311C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24488" w:rsidTr="00B311C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28591C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B311C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24488" w:rsidTr="00B311C8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28591C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066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488" w:rsidRDefault="00066DFE" w:rsidP="00B311C8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B31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88" w:rsidRDefault="00124488" w:rsidP="00066DFE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28591C" w:rsidP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II. READING</w:t>
      </w:r>
    </w:p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993"/>
      </w:tblGrid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 w:rsidRPr="007F47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</w:t>
            </w:r>
            <w:r w:rsidRPr="007F47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</w:t>
            </w:r>
            <w:r w:rsidRPr="007F47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</w:t>
            </w:r>
            <w:r w:rsidRPr="007F47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</w:t>
            </w:r>
            <w:r w:rsidRPr="007F47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16.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  <w:tr w:rsidR="00B311C8" w:rsidTr="007F472D">
        <w:tc>
          <w:tcPr>
            <w:tcW w:w="675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>17.</w:t>
            </w:r>
          </w:p>
        </w:tc>
        <w:tc>
          <w:tcPr>
            <w:tcW w:w="993" w:type="dxa"/>
            <w:vAlign w:val="center"/>
          </w:tcPr>
          <w:p w:rsidR="00B311C8" w:rsidRPr="007F472D" w:rsidRDefault="00B311C8" w:rsidP="007F47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</w:pPr>
          </w:p>
        </w:tc>
      </w:tr>
    </w:tbl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285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lastRenderedPageBreak/>
        <w:t>III. USE OF ENGLISH</w:t>
      </w:r>
    </w:p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tbl>
      <w:tblPr>
        <w:tblStyle w:val="af"/>
        <w:tblpPr w:leftFromText="180" w:rightFromText="180" w:vertAnchor="text" w:horzAnchor="margin" w:tblpY="10"/>
        <w:tblW w:w="3000" w:type="dxa"/>
        <w:tblInd w:w="108" w:type="dxa"/>
        <w:tblLook w:val="04A0" w:firstRow="1" w:lastRow="0" w:firstColumn="1" w:lastColumn="0" w:noHBand="0" w:noVBand="1"/>
      </w:tblPr>
      <w:tblGrid>
        <w:gridCol w:w="816"/>
        <w:gridCol w:w="2184"/>
      </w:tblGrid>
      <w:tr w:rsidR="00B311C8" w:rsidTr="00086DAB">
        <w:tc>
          <w:tcPr>
            <w:tcW w:w="816" w:type="dxa"/>
            <w:shd w:val="clear" w:color="auto" w:fill="auto"/>
          </w:tcPr>
          <w:p w:rsidR="00B311C8" w:rsidRPr="009F0B6A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19</w:t>
            </w:r>
          </w:p>
        </w:tc>
        <w:tc>
          <w:tcPr>
            <w:tcW w:w="2184" w:type="dxa"/>
            <w:shd w:val="clear" w:color="auto" w:fill="auto"/>
          </w:tcPr>
          <w:p w:rsidR="00B311C8" w:rsidRPr="00CC265B" w:rsidRDefault="00B311C8" w:rsidP="0008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20</w:t>
            </w:r>
          </w:p>
        </w:tc>
        <w:tc>
          <w:tcPr>
            <w:tcW w:w="2184" w:type="dxa"/>
            <w:shd w:val="clear" w:color="auto" w:fill="auto"/>
          </w:tcPr>
          <w:p w:rsidR="00B311C8" w:rsidRPr="00CC265B" w:rsidRDefault="00B311C8" w:rsidP="0008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21</w:t>
            </w:r>
          </w:p>
        </w:tc>
        <w:tc>
          <w:tcPr>
            <w:tcW w:w="2184" w:type="dxa"/>
            <w:shd w:val="clear" w:color="auto" w:fill="auto"/>
          </w:tcPr>
          <w:p w:rsidR="00B311C8" w:rsidRPr="00CC265B" w:rsidRDefault="00B311C8" w:rsidP="0008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22</w:t>
            </w:r>
          </w:p>
        </w:tc>
        <w:tc>
          <w:tcPr>
            <w:tcW w:w="2184" w:type="dxa"/>
            <w:shd w:val="clear" w:color="auto" w:fill="auto"/>
          </w:tcPr>
          <w:p w:rsidR="00B311C8" w:rsidRPr="00CC265B" w:rsidRDefault="00B311C8" w:rsidP="0008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23</w:t>
            </w:r>
          </w:p>
        </w:tc>
        <w:tc>
          <w:tcPr>
            <w:tcW w:w="2184" w:type="dxa"/>
            <w:shd w:val="clear" w:color="auto" w:fill="auto"/>
          </w:tcPr>
          <w:p w:rsidR="00B311C8" w:rsidRPr="00CC265B" w:rsidRDefault="00B311C8" w:rsidP="0008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24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25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26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27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28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29</w:t>
            </w:r>
          </w:p>
        </w:tc>
        <w:tc>
          <w:tcPr>
            <w:tcW w:w="2184" w:type="dxa"/>
            <w:shd w:val="clear" w:color="auto" w:fill="auto"/>
          </w:tcPr>
          <w:p w:rsidR="00B311C8" w:rsidRPr="006945C6" w:rsidRDefault="00B311C8" w:rsidP="00086DAB">
            <w:pPr>
              <w:spacing w:after="0"/>
              <w:jc w:val="center"/>
              <w:rPr>
                <w:lang w:val="en-US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30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31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B311C8" w:rsidTr="00086DAB">
        <w:tc>
          <w:tcPr>
            <w:tcW w:w="816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32</w:t>
            </w:r>
          </w:p>
        </w:tc>
        <w:tc>
          <w:tcPr>
            <w:tcW w:w="2184" w:type="dxa"/>
            <w:shd w:val="clear" w:color="auto" w:fill="auto"/>
          </w:tcPr>
          <w:p w:rsidR="00B311C8" w:rsidRDefault="00B311C8" w:rsidP="00086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tbl>
      <w:tblPr>
        <w:tblStyle w:val="af"/>
        <w:tblpPr w:leftFromText="180" w:rightFromText="180" w:vertAnchor="text" w:horzAnchor="page" w:tblpX="5128" w:tblpY="6"/>
        <w:tblW w:w="2376" w:type="dxa"/>
        <w:tblLook w:val="04A0" w:firstRow="1" w:lastRow="0" w:firstColumn="1" w:lastColumn="0" w:noHBand="0" w:noVBand="1"/>
      </w:tblPr>
      <w:tblGrid>
        <w:gridCol w:w="816"/>
        <w:gridCol w:w="1560"/>
      </w:tblGrid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0" w:name="__UnoMark__361_5057863921"/>
            <w:bookmarkStart w:id="1" w:name="__UnoMark__4456_2631729665"/>
            <w:bookmarkStart w:id="2" w:name="_GoBack"/>
            <w:bookmarkEnd w:id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3" w:name="__UnoMark__363_5057863921"/>
            <w:bookmarkStart w:id="4" w:name="__UnoMark__4460_2631729665"/>
            <w:bookmarkEnd w:id="3"/>
            <w:bookmarkEnd w:id="4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5" w:name="__UnoMark__365_5057863921"/>
            <w:bookmarkStart w:id="6" w:name="__UnoMark__4464_2631729665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7" w:name="__UnoMark__367_5057863921"/>
            <w:bookmarkStart w:id="8" w:name="__UnoMark__4468_2631729665"/>
            <w:bookmarkEnd w:id="7"/>
            <w:bookmarkEnd w:id="8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9" w:name="__UnoMark__369_5057863921"/>
            <w:bookmarkStart w:id="10" w:name="__UnoMark__4472_2631729665"/>
            <w:bookmarkEnd w:id="9"/>
            <w:bookmarkEnd w:id="1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1" w:name="__UnoMark__371_5057863921"/>
            <w:bookmarkStart w:id="12" w:name="__UnoMark__4476_2631729665"/>
            <w:bookmarkEnd w:id="11"/>
            <w:bookmarkEnd w:id="12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13" w:name="__UnoMark__373_5057863921"/>
            <w:bookmarkStart w:id="14" w:name="__UnoMark__4480_2631729665"/>
            <w:bookmarkEnd w:id="13"/>
            <w:bookmarkEnd w:id="1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5" w:name="__UnoMark__375_5057863921"/>
            <w:bookmarkStart w:id="16" w:name="__UnoMark__4484_2631729665"/>
            <w:bookmarkEnd w:id="15"/>
            <w:bookmarkEnd w:id="16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17" w:name="__UnoMark__377_5057863921"/>
            <w:bookmarkStart w:id="18" w:name="__UnoMark__4488_2631729665"/>
            <w:bookmarkEnd w:id="17"/>
            <w:bookmarkEnd w:id="1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9" w:name="__UnoMark__379_5057863921"/>
            <w:bookmarkStart w:id="20" w:name="__UnoMark__4492_2631729665"/>
            <w:bookmarkEnd w:id="19"/>
            <w:bookmarkEnd w:id="20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21" w:name="__UnoMark__381_5057863921"/>
            <w:bookmarkStart w:id="22" w:name="__UnoMark__4496_2631729665"/>
            <w:bookmarkEnd w:id="21"/>
            <w:bookmarkEnd w:id="2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23" w:name="__UnoMark__383_5057863921"/>
            <w:bookmarkStart w:id="24" w:name="__UnoMark__4500_2631729665"/>
            <w:bookmarkEnd w:id="23"/>
            <w:bookmarkEnd w:id="24"/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lang w:val="en-US"/>
              </w:rPr>
            </w:pPr>
            <w:bookmarkStart w:id="25" w:name="__UnoMark__385_5057863921"/>
            <w:bookmarkStart w:id="26" w:name="__UnoMark__4504_2631729665"/>
            <w:bookmarkEnd w:id="25"/>
            <w:bookmarkEnd w:id="2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B311C8" w:rsidRPr="00CC265B" w:rsidRDefault="00B311C8" w:rsidP="00B31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B311C8" w:rsidTr="00B311C8">
        <w:tc>
          <w:tcPr>
            <w:tcW w:w="816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B311C8" w:rsidRDefault="00B311C8" w:rsidP="00B311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124488" w:rsidRDefault="0012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124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B311C8" w:rsidRDefault="00B3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28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lastRenderedPageBreak/>
        <w:t>WRITING</w:t>
      </w:r>
    </w:p>
    <w:p w:rsidR="00124488" w:rsidRDefault="0028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TIME: </w:t>
      </w:r>
      <w:r w:rsidR="00B311C8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0 MIN.</w:t>
      </w:r>
    </w:p>
    <w:p w:rsidR="00124488" w:rsidRDefault="0012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124488" w:rsidRDefault="00F6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LETTER TO A</w:t>
      </w:r>
      <w:r w:rsidR="00B311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N INTERNATIONAL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 xml:space="preserve"> </w:t>
      </w:r>
      <w:r w:rsidR="00B311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MAGAZINE</w:t>
      </w:r>
    </w:p>
    <w:p w:rsidR="00124488" w:rsidRDefault="0012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</w:p>
    <w:p w:rsidR="00124488" w:rsidRDefault="0028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0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__________________________</w:t>
      </w:r>
    </w:p>
    <w:p w:rsidR="0028591C" w:rsidRDefault="0028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1C" w:rsidRDefault="0028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</w:p>
    <w:p w:rsidR="00124488" w:rsidRDefault="00285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(</w:t>
      </w:r>
      <w:proofErr w:type="gramStart"/>
      <w:r w:rsidR="007F47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about</w:t>
      </w:r>
      <w:proofErr w:type="gramEnd"/>
      <w:r w:rsidR="007F47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 1</w:t>
      </w:r>
      <w:r w:rsidR="00B311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20-140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 words)   </w:t>
      </w:r>
    </w:p>
    <w:sectPr w:rsidR="00124488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88"/>
    <w:rsid w:val="00066DFE"/>
    <w:rsid w:val="00124488"/>
    <w:rsid w:val="0028591C"/>
    <w:rsid w:val="006970DC"/>
    <w:rsid w:val="007F472D"/>
    <w:rsid w:val="00B311C8"/>
    <w:rsid w:val="00F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qFormat/>
    <w:rPr>
      <w:rFonts w:ascii="Candara" w:eastAsia="Candara" w:hAnsi="Candara" w:cs="Candara"/>
      <w:sz w:val="20"/>
      <w:szCs w:val="20"/>
      <w:highlight w:val="white"/>
    </w:rPr>
  </w:style>
  <w:style w:type="character" w:customStyle="1" w:styleId="6Exact">
    <w:name w:val="Основной текст (6) Exact"/>
    <w:basedOn w:val="a0"/>
    <w:qFormat/>
    <w:rPr>
      <w:rFonts w:ascii="Arial" w:eastAsia="Arial" w:hAnsi="Arial" w:cs="Arial"/>
      <w:sz w:val="16"/>
      <w:szCs w:val="16"/>
      <w:highlight w:val="white"/>
    </w:rPr>
  </w:style>
  <w:style w:type="character" w:customStyle="1" w:styleId="7Exact">
    <w:name w:val="Основной текст (7) Exact"/>
    <w:basedOn w:val="a0"/>
    <w:qFormat/>
    <w:rPr>
      <w:rFonts w:ascii="Franklin Gothic Demi Cond" w:eastAsia="Franklin Gothic Demi Cond" w:hAnsi="Franklin Gothic Demi Cond" w:cs="Franklin Gothic Demi Cond"/>
      <w:sz w:val="14"/>
      <w:szCs w:val="14"/>
      <w:highlight w:val="white"/>
    </w:rPr>
  </w:style>
  <w:style w:type="character" w:customStyle="1" w:styleId="52Exact">
    <w:name w:val="Заголовок №5 (2) Exact"/>
    <w:basedOn w:val="a0"/>
    <w:qFormat/>
    <w:rPr>
      <w:rFonts w:ascii="Gulim" w:eastAsia="Gulim" w:hAnsi="Gulim" w:cs="Gulim"/>
      <w:sz w:val="17"/>
      <w:szCs w:val="17"/>
      <w:highlight w:val="white"/>
    </w:rPr>
  </w:style>
  <w:style w:type="character" w:customStyle="1" w:styleId="52ArialExact">
    <w:name w:val="Заголовок №5 (2) + Arial Exact"/>
    <w:basedOn w:val="52Exact"/>
    <w:qFormat/>
    <w:rPr>
      <w:rFonts w:ascii="Arial" w:eastAsia="Arial" w:hAnsi="Arial" w:cs="Arial"/>
      <w:color w:val="000000"/>
      <w:spacing w:val="0"/>
      <w:w w:val="100"/>
      <w:sz w:val="17"/>
      <w:szCs w:val="17"/>
      <w:highlight w:val="white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Pr>
      <w:rFonts w:ascii="Candara" w:eastAsia="Candara" w:hAnsi="Candara" w:cs="Candara"/>
      <w:color w:val="000000"/>
      <w:spacing w:val="0"/>
      <w:w w:val="100"/>
      <w:sz w:val="16"/>
      <w:szCs w:val="16"/>
      <w:highlight w:val="white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Pr>
      <w:rFonts w:ascii="Arial" w:eastAsia="Arial" w:hAnsi="Arial" w:cs="Arial"/>
      <w:color w:val="000000"/>
      <w:spacing w:val="0"/>
      <w:w w:val="100"/>
      <w:sz w:val="17"/>
      <w:szCs w:val="17"/>
      <w:highlight w:val="white"/>
      <w:lang w:val="en-US" w:eastAsia="en-US" w:bidi="en-US"/>
    </w:rPr>
  </w:style>
  <w:style w:type="character" w:customStyle="1" w:styleId="5Exact0">
    <w:name w:val="Заголовок №5 Exact"/>
    <w:basedOn w:val="a0"/>
    <w:qFormat/>
    <w:rPr>
      <w:rFonts w:ascii="Candara" w:eastAsia="Candara" w:hAnsi="Candara" w:cs="Candara"/>
      <w:sz w:val="16"/>
      <w:szCs w:val="16"/>
      <w:highlight w:val="white"/>
    </w:rPr>
  </w:style>
  <w:style w:type="character" w:customStyle="1" w:styleId="13Exact">
    <w:name w:val="Основной текст (13) Exact"/>
    <w:basedOn w:val="a0"/>
    <w:qFormat/>
    <w:rPr>
      <w:rFonts w:ascii="Bookman Old Style" w:eastAsia="Bookman Old Style" w:hAnsi="Bookman Old Style" w:cs="Bookman Old Style"/>
      <w:sz w:val="18"/>
      <w:szCs w:val="18"/>
      <w:highlight w:val="white"/>
    </w:rPr>
  </w:style>
  <w:style w:type="character" w:customStyle="1" w:styleId="13MSReferenceSansSerif8ptExact">
    <w:name w:val="Основной текст (13) + MS Reference Sans Serif;8 pt Exact"/>
    <w:basedOn w:val="13Exact"/>
    <w:qFormat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highlight w:val="white"/>
      <w:lang w:val="en-US" w:eastAsia="en-US" w:bidi="en-US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2">
    <w:name w:val="ListLabel 2"/>
    <w:qFormat/>
    <w:rPr>
      <w:rFonts w:eastAsia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character" w:customStyle="1" w:styleId="ListLabel4">
    <w:name w:val="ListLabel 4"/>
    <w:qFormat/>
    <w:rPr>
      <w:rFonts w:eastAsia="Times New Roman" w:cs="Times New Roman"/>
      <w:b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qFormat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qFormat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qFormat/>
    <w:pPr>
      <w:ind w:left="720"/>
      <w:contextualSpacing/>
    </w:pPr>
  </w:style>
  <w:style w:type="table" w:styleId="af">
    <w:name w:val="Table Grid"/>
    <w:basedOn w:val="a1"/>
    <w:rsid w:val="0006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2</cp:revision>
  <dcterms:created xsi:type="dcterms:W3CDTF">2020-10-25T13:43:00Z</dcterms:created>
  <dcterms:modified xsi:type="dcterms:W3CDTF">2020-10-25T13:43:00Z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