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D" w:rsidRDefault="00031A0D" w:rsidP="00F7540E">
      <w:pPr>
        <w:autoSpaceDE w:val="0"/>
        <w:autoSpaceDN w:val="0"/>
        <w:adjustRightInd w:val="0"/>
        <w:jc w:val="center"/>
        <w:rPr>
          <w:i w:val="0"/>
          <w:spacing w:val="90"/>
          <w:sz w:val="52"/>
          <w:szCs w:val="52"/>
        </w:rPr>
      </w:pPr>
      <w:r>
        <w:rPr>
          <w:b w:val="0"/>
          <w:szCs w:val="28"/>
        </w:rPr>
        <w:t>.</w:t>
      </w:r>
      <w:r w:rsidR="002B2571" w:rsidRPr="002B2571">
        <w:rPr>
          <w:i w:val="0"/>
          <w:spacing w:val="90"/>
          <w:sz w:val="52"/>
          <w:szCs w:val="52"/>
        </w:rPr>
        <w:t>Нормативы финансирования</w:t>
      </w:r>
    </w:p>
    <w:p w:rsidR="00031A0D" w:rsidRPr="00867F01" w:rsidRDefault="00031A0D" w:rsidP="00031A0D">
      <w:pPr>
        <w:autoSpaceDE w:val="0"/>
        <w:autoSpaceDN w:val="0"/>
        <w:adjustRightInd w:val="0"/>
        <w:spacing w:line="240" w:lineRule="auto"/>
        <w:ind w:firstLine="0"/>
        <w:jc w:val="center"/>
        <w:rPr>
          <w:b w:val="0"/>
          <w:bCs w:val="0"/>
          <w:iCs w:val="0"/>
          <w:sz w:val="32"/>
          <w:szCs w:val="32"/>
          <w:u w:val="single"/>
        </w:rPr>
      </w:pPr>
      <w:r w:rsidRPr="00867F01">
        <w:rPr>
          <w:spacing w:val="90"/>
          <w:sz w:val="32"/>
          <w:szCs w:val="32"/>
          <w:u w:val="single"/>
        </w:rPr>
        <w:t xml:space="preserve">Постановление </w:t>
      </w:r>
      <w:r w:rsidRPr="00867F01">
        <w:rPr>
          <w:rFonts w:eastAsia="Times New Roman"/>
          <w:sz w:val="32"/>
          <w:szCs w:val="32"/>
          <w:u w:val="single"/>
        </w:rPr>
        <w:t>Правительства Р</w:t>
      </w:r>
      <w:r w:rsidR="00867F01">
        <w:rPr>
          <w:rFonts w:eastAsia="Times New Roman"/>
          <w:sz w:val="32"/>
          <w:szCs w:val="32"/>
          <w:u w:val="single"/>
        </w:rPr>
        <w:t xml:space="preserve">Ф </w:t>
      </w:r>
      <w:r w:rsidRPr="00867F01">
        <w:rPr>
          <w:rFonts w:eastAsia="Times New Roman"/>
          <w:sz w:val="32"/>
          <w:szCs w:val="32"/>
          <w:u w:val="single"/>
        </w:rPr>
        <w:t xml:space="preserve"> от </w:t>
      </w:r>
      <w:r w:rsidR="008A118E">
        <w:rPr>
          <w:rFonts w:eastAsia="Times New Roman"/>
          <w:sz w:val="32"/>
          <w:szCs w:val="32"/>
          <w:u w:val="single"/>
        </w:rPr>
        <w:t>2</w:t>
      </w:r>
      <w:r w:rsidR="00DB6BAC">
        <w:rPr>
          <w:rFonts w:eastAsia="Times New Roman"/>
          <w:sz w:val="32"/>
          <w:szCs w:val="32"/>
          <w:u w:val="single"/>
        </w:rPr>
        <w:t>4 я</w:t>
      </w:r>
      <w:r w:rsidRPr="00867F01">
        <w:rPr>
          <w:rFonts w:eastAsia="Times New Roman"/>
          <w:sz w:val="32"/>
          <w:szCs w:val="32"/>
          <w:u w:val="single"/>
        </w:rPr>
        <w:t>нваря 20</w:t>
      </w:r>
      <w:r w:rsidR="00ED25A8">
        <w:rPr>
          <w:rFonts w:eastAsia="Times New Roman"/>
          <w:sz w:val="32"/>
          <w:szCs w:val="32"/>
          <w:u w:val="single"/>
        </w:rPr>
        <w:t>20</w:t>
      </w:r>
      <w:r w:rsidRPr="00867F01">
        <w:rPr>
          <w:rFonts w:eastAsia="Times New Roman"/>
          <w:sz w:val="32"/>
          <w:szCs w:val="32"/>
          <w:u w:val="single"/>
        </w:rPr>
        <w:t xml:space="preserve"> года № </w:t>
      </w:r>
      <w:r w:rsidR="00ED25A8">
        <w:rPr>
          <w:rFonts w:eastAsia="Times New Roman"/>
          <w:sz w:val="32"/>
          <w:szCs w:val="32"/>
          <w:u w:val="single"/>
        </w:rPr>
        <w:t>61</w:t>
      </w:r>
      <w:r w:rsidRPr="00867F01">
        <w:rPr>
          <w:rFonts w:eastAsia="Times New Roman"/>
          <w:sz w:val="32"/>
          <w:szCs w:val="32"/>
          <w:u w:val="single"/>
        </w:rPr>
        <w:t xml:space="preserve">«Об </w:t>
      </w:r>
      <w:r w:rsidR="008A118E">
        <w:rPr>
          <w:rFonts w:eastAsia="Times New Roman"/>
          <w:sz w:val="32"/>
          <w:szCs w:val="32"/>
          <w:u w:val="single"/>
        </w:rPr>
        <w:t xml:space="preserve">утверждении коэффициента индексации </w:t>
      </w:r>
      <w:r w:rsidRPr="00867F01">
        <w:rPr>
          <w:rFonts w:eastAsia="Times New Roman"/>
          <w:sz w:val="32"/>
          <w:szCs w:val="32"/>
          <w:u w:val="single"/>
        </w:rPr>
        <w:t xml:space="preserve"> выплат, пособий и компенсаций</w:t>
      </w:r>
      <w:r w:rsidR="008A118E">
        <w:rPr>
          <w:rFonts w:eastAsia="Times New Roman"/>
          <w:sz w:val="32"/>
          <w:szCs w:val="32"/>
          <w:u w:val="single"/>
        </w:rPr>
        <w:t xml:space="preserve"> в 20</w:t>
      </w:r>
      <w:r w:rsidR="00ED25A8">
        <w:rPr>
          <w:rFonts w:eastAsia="Times New Roman"/>
          <w:sz w:val="32"/>
          <w:szCs w:val="32"/>
          <w:u w:val="single"/>
        </w:rPr>
        <w:t>20</w:t>
      </w:r>
      <w:r w:rsidR="008A118E">
        <w:rPr>
          <w:rFonts w:eastAsia="Times New Roman"/>
          <w:sz w:val="32"/>
          <w:szCs w:val="32"/>
          <w:u w:val="single"/>
        </w:rPr>
        <w:t xml:space="preserve"> году</w:t>
      </w:r>
      <w:r w:rsidRPr="00867F01">
        <w:rPr>
          <w:rFonts w:eastAsia="Times New Roman"/>
          <w:sz w:val="32"/>
          <w:szCs w:val="32"/>
          <w:u w:val="single"/>
        </w:rPr>
        <w:t>»</w:t>
      </w:r>
    </w:p>
    <w:tbl>
      <w:tblPr>
        <w:tblStyle w:val="a5"/>
        <w:tblW w:w="0" w:type="auto"/>
        <w:tblInd w:w="-459" w:type="dxa"/>
        <w:tblLook w:val="04A0"/>
      </w:tblPr>
      <w:tblGrid>
        <w:gridCol w:w="8222"/>
        <w:gridCol w:w="1808"/>
      </w:tblGrid>
      <w:tr w:rsidR="00031A0D" w:rsidTr="00867F01">
        <w:tc>
          <w:tcPr>
            <w:tcW w:w="8222" w:type="dxa"/>
          </w:tcPr>
          <w:p w:rsidR="00031A0D" w:rsidRPr="00867F01" w:rsidRDefault="00031A0D" w:rsidP="00ED25A8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передаче ребенка на воспитание в семью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</w:t>
            </w:r>
            <w:r w:rsidR="00ED25A8">
              <w:rPr>
                <w:rFonts w:eastAsia="Times New Roman"/>
                <w:b w:val="0"/>
                <w:i w:val="0"/>
                <w:szCs w:val="28"/>
              </w:rPr>
              <w:t>20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  <w:r w:rsidR="00867F01">
              <w:rPr>
                <w:rFonts w:eastAsia="Times New Roman"/>
                <w:b w:val="0"/>
                <w:i w:val="0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31A0D" w:rsidRPr="00867F01" w:rsidRDefault="00231868" w:rsidP="00031A0D">
            <w:pPr>
              <w:spacing w:line="360" w:lineRule="atLeast"/>
              <w:ind w:firstLine="0"/>
              <w:rPr>
                <w:rFonts w:eastAsia="Calibri"/>
                <w:i w:val="0"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i w:val="0"/>
                <w:sz w:val="36"/>
                <w:szCs w:val="36"/>
              </w:rPr>
              <w:t>1</w:t>
            </w:r>
            <w:r w:rsidR="00ED25A8">
              <w:rPr>
                <w:rFonts w:eastAsia="Times New Roman"/>
                <w:i w:val="0"/>
                <w:sz w:val="36"/>
                <w:szCs w:val="36"/>
              </w:rPr>
              <w:t>800</w:t>
            </w:r>
            <w:r>
              <w:rPr>
                <w:rFonts w:eastAsia="Times New Roman"/>
                <w:i w:val="0"/>
                <w:sz w:val="36"/>
                <w:szCs w:val="36"/>
              </w:rPr>
              <w:t>4,</w:t>
            </w:r>
            <w:r w:rsidR="00ED25A8">
              <w:rPr>
                <w:rFonts w:eastAsia="Times New Roman"/>
                <w:i w:val="0"/>
                <w:sz w:val="36"/>
                <w:szCs w:val="36"/>
              </w:rPr>
              <w:t>12</w:t>
            </w:r>
          </w:p>
          <w:p w:rsidR="00031A0D" w:rsidRPr="00867F01" w:rsidRDefault="00031A0D" w:rsidP="00031A0D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</w:p>
        </w:tc>
      </w:tr>
      <w:tr w:rsidR="00031A0D" w:rsidTr="00867F01">
        <w:tc>
          <w:tcPr>
            <w:tcW w:w="8222" w:type="dxa"/>
          </w:tcPr>
          <w:p w:rsidR="00031A0D" w:rsidRPr="00867F01" w:rsidRDefault="00031A0D" w:rsidP="00ED25A8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усыновлении ребенка-инвалида, ребенка в возрасте старше семи лет, а также детей, являющихся братьями и (или) сестрами,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</w:t>
            </w:r>
            <w:r w:rsidR="00ED25A8">
              <w:rPr>
                <w:rFonts w:eastAsia="Times New Roman"/>
                <w:b w:val="0"/>
                <w:i w:val="0"/>
                <w:szCs w:val="28"/>
              </w:rPr>
              <w:t>20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</w:p>
        </w:tc>
        <w:tc>
          <w:tcPr>
            <w:tcW w:w="1808" w:type="dxa"/>
            <w:vAlign w:val="center"/>
          </w:tcPr>
          <w:p w:rsidR="00031A0D" w:rsidRPr="00867F01" w:rsidRDefault="00231868" w:rsidP="00ED25A8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13</w:t>
            </w:r>
            <w:r w:rsidR="00ED25A8">
              <w:rPr>
                <w:i w:val="0"/>
                <w:sz w:val="36"/>
                <w:szCs w:val="36"/>
              </w:rPr>
              <w:t>7</w:t>
            </w:r>
            <w:r>
              <w:rPr>
                <w:i w:val="0"/>
                <w:sz w:val="36"/>
                <w:szCs w:val="36"/>
              </w:rPr>
              <w:t>5</w:t>
            </w:r>
            <w:r w:rsidR="00ED25A8">
              <w:rPr>
                <w:i w:val="0"/>
                <w:sz w:val="36"/>
                <w:szCs w:val="36"/>
              </w:rPr>
              <w:t>66</w:t>
            </w:r>
            <w:r w:rsidR="008A118E">
              <w:rPr>
                <w:i w:val="0"/>
                <w:sz w:val="36"/>
                <w:szCs w:val="36"/>
              </w:rPr>
              <w:t>,</w:t>
            </w:r>
            <w:r w:rsidR="00ED25A8">
              <w:rPr>
                <w:i w:val="0"/>
                <w:sz w:val="36"/>
                <w:szCs w:val="36"/>
              </w:rPr>
              <w:t>14</w:t>
            </w:r>
          </w:p>
        </w:tc>
      </w:tr>
    </w:tbl>
    <w:p w:rsidR="00031A0D" w:rsidRPr="00867F01" w:rsidRDefault="00031A0D" w:rsidP="00031A0D">
      <w:pPr>
        <w:spacing w:line="240" w:lineRule="atLeast"/>
        <w:ind w:right="-3"/>
        <w:jc w:val="center"/>
        <w:rPr>
          <w:bCs w:val="0"/>
          <w:sz w:val="32"/>
          <w:szCs w:val="32"/>
          <w:u w:val="single"/>
        </w:rPr>
      </w:pPr>
      <w:r w:rsidRPr="00867F01">
        <w:rPr>
          <w:spacing w:val="90"/>
          <w:sz w:val="32"/>
          <w:szCs w:val="32"/>
          <w:u w:val="single"/>
        </w:rPr>
        <w:t>О</w:t>
      </w:r>
      <w:r w:rsidR="00BA2423" w:rsidRPr="00867F01">
        <w:rPr>
          <w:spacing w:val="90"/>
          <w:sz w:val="32"/>
          <w:szCs w:val="32"/>
          <w:u w:val="single"/>
        </w:rPr>
        <w:t>бластн</w:t>
      </w:r>
      <w:r w:rsidRPr="00867F01">
        <w:rPr>
          <w:spacing w:val="90"/>
          <w:sz w:val="32"/>
          <w:szCs w:val="32"/>
          <w:u w:val="single"/>
        </w:rPr>
        <w:t>ой</w:t>
      </w:r>
      <w:r w:rsidR="00BA2423" w:rsidRPr="00867F01">
        <w:rPr>
          <w:spacing w:val="90"/>
          <w:sz w:val="32"/>
          <w:szCs w:val="32"/>
          <w:u w:val="single"/>
        </w:rPr>
        <w:t xml:space="preserve"> закон</w:t>
      </w:r>
      <w:r w:rsidR="00900FEC">
        <w:rPr>
          <w:spacing w:val="90"/>
          <w:sz w:val="32"/>
          <w:szCs w:val="32"/>
          <w:u w:val="single"/>
        </w:rPr>
        <w:t xml:space="preserve"> </w:t>
      </w:r>
      <w:r w:rsidR="003431A4">
        <w:rPr>
          <w:spacing w:val="90"/>
          <w:sz w:val="32"/>
          <w:szCs w:val="32"/>
          <w:u w:val="single"/>
        </w:rPr>
        <w:t>Новгородской области</w:t>
      </w:r>
      <w:r w:rsidRPr="00867F01">
        <w:rPr>
          <w:spacing w:val="90"/>
          <w:sz w:val="32"/>
          <w:szCs w:val="32"/>
          <w:u w:val="single"/>
        </w:rPr>
        <w:t xml:space="preserve"> </w:t>
      </w:r>
      <w:r w:rsidR="00577FB8" w:rsidRPr="00867F01">
        <w:rPr>
          <w:bCs w:val="0"/>
          <w:sz w:val="32"/>
          <w:szCs w:val="32"/>
          <w:u w:val="single"/>
        </w:rPr>
        <w:t xml:space="preserve">от  </w:t>
      </w:r>
      <w:r w:rsidR="00C31CE3">
        <w:rPr>
          <w:bCs w:val="0"/>
          <w:sz w:val="32"/>
          <w:szCs w:val="32"/>
          <w:u w:val="single"/>
        </w:rPr>
        <w:t xml:space="preserve">26.12.2019 </w:t>
      </w:r>
      <w:r w:rsidR="00577FB8" w:rsidRPr="00867F01">
        <w:rPr>
          <w:bCs w:val="0"/>
          <w:sz w:val="32"/>
          <w:szCs w:val="32"/>
          <w:u w:val="single"/>
        </w:rPr>
        <w:t xml:space="preserve">№  </w:t>
      </w:r>
      <w:r w:rsidR="00C31CE3">
        <w:rPr>
          <w:bCs w:val="0"/>
          <w:sz w:val="32"/>
          <w:szCs w:val="32"/>
          <w:u w:val="single"/>
        </w:rPr>
        <w:t>5</w:t>
      </w:r>
      <w:r w:rsidR="003E0B69">
        <w:rPr>
          <w:bCs w:val="0"/>
          <w:sz w:val="32"/>
          <w:szCs w:val="32"/>
          <w:u w:val="single"/>
        </w:rPr>
        <w:t>10</w:t>
      </w:r>
      <w:r w:rsidR="00577FB8" w:rsidRPr="00867F01">
        <w:rPr>
          <w:bCs w:val="0"/>
          <w:sz w:val="32"/>
          <w:szCs w:val="32"/>
          <w:u w:val="single"/>
        </w:rPr>
        <w:t>-ОЗ</w:t>
      </w:r>
      <w:r w:rsidR="00867F01">
        <w:rPr>
          <w:bCs w:val="0"/>
          <w:sz w:val="32"/>
          <w:szCs w:val="32"/>
          <w:u w:val="single"/>
        </w:rPr>
        <w:t xml:space="preserve"> </w:t>
      </w:r>
    </w:p>
    <w:p w:rsidR="00C31CE3" w:rsidRPr="00FC32D2" w:rsidRDefault="00577FB8" w:rsidP="00C31CE3">
      <w:pPr>
        <w:jc w:val="center"/>
        <w:rPr>
          <w:b w:val="0"/>
          <w:bCs w:val="0"/>
          <w:spacing w:val="2"/>
          <w:sz w:val="32"/>
          <w:szCs w:val="32"/>
        </w:rPr>
      </w:pPr>
      <w:r w:rsidRPr="00867F01">
        <w:rPr>
          <w:bCs w:val="0"/>
          <w:sz w:val="32"/>
          <w:szCs w:val="32"/>
          <w:u w:val="single"/>
        </w:rPr>
        <w:t>«</w:t>
      </w:r>
      <w:r w:rsidR="00C31CE3" w:rsidRPr="00FC32D2">
        <w:rPr>
          <w:b w:val="0"/>
          <w:bCs w:val="0"/>
          <w:spacing w:val="2"/>
          <w:sz w:val="32"/>
          <w:szCs w:val="32"/>
        </w:rPr>
        <w:t xml:space="preserve">Об областном бюджете на 2020 год и </w:t>
      </w:r>
    </w:p>
    <w:p w:rsidR="00C31CE3" w:rsidRPr="00FC32D2" w:rsidRDefault="00C31CE3" w:rsidP="00C31CE3">
      <w:pPr>
        <w:jc w:val="center"/>
        <w:rPr>
          <w:b w:val="0"/>
          <w:bCs w:val="0"/>
          <w:spacing w:val="2"/>
          <w:sz w:val="32"/>
          <w:szCs w:val="32"/>
        </w:rPr>
      </w:pPr>
      <w:r w:rsidRPr="00FC32D2">
        <w:rPr>
          <w:b w:val="0"/>
          <w:bCs w:val="0"/>
          <w:spacing w:val="2"/>
          <w:sz w:val="32"/>
          <w:szCs w:val="32"/>
        </w:rPr>
        <w:t>на плановый период 2021 и 2022 годов</w:t>
      </w:r>
    </w:p>
    <w:p w:rsidR="006722EF" w:rsidRPr="00867F01" w:rsidRDefault="00577FB8" w:rsidP="00031A0D">
      <w:pPr>
        <w:spacing w:line="240" w:lineRule="atLeast"/>
        <w:ind w:right="-3"/>
        <w:jc w:val="center"/>
        <w:rPr>
          <w:rFonts w:ascii="Arial" w:hAnsi="Arial" w:cs="Arial"/>
          <w:b w:val="0"/>
          <w:bCs w:val="0"/>
          <w:iCs w:val="0"/>
          <w:sz w:val="32"/>
          <w:szCs w:val="32"/>
          <w:u w:val="single"/>
        </w:rPr>
      </w:pPr>
      <w:r w:rsidRPr="00867F01">
        <w:rPr>
          <w:bCs w:val="0"/>
          <w:sz w:val="32"/>
          <w:szCs w:val="32"/>
          <w:u w:val="single"/>
        </w:rPr>
        <w:t>»</w:t>
      </w:r>
      <w:r w:rsidRPr="00867F01">
        <w:rPr>
          <w:bCs w:val="0"/>
          <w:sz w:val="40"/>
          <w:szCs w:val="40"/>
          <w:u w:val="single"/>
        </w:rPr>
        <w:t xml:space="preserve"> 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Размер единовременного пособия при усыновлении (удочерении)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C31CE3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116000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Содержание ребенка в семье опекуна (попечителя) и приемной семье, за исключением ребенка с ограниченными возможностями здоровья, ребенка-инвалида </w:t>
            </w:r>
            <w:proofErr w:type="gramStart"/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 </w:t>
            </w:r>
            <w:proofErr w:type="gramEnd"/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рублей 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 месяц)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D653D9" w:rsidP="002318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7873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Содержание в семье опекуна (попечителя) и приемной семье ребенка с ограниченными возможностями здоровья, ребенка-инвалида 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рублей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0E6B89" w:rsidP="00D653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9</w:t>
            </w:r>
            <w:r w:rsidR="00D653D9">
              <w:rPr>
                <w:bCs w:val="0"/>
                <w:i w:val="0"/>
                <w:iCs w:val="0"/>
                <w:sz w:val="36"/>
                <w:szCs w:val="36"/>
              </w:rPr>
              <w:t>447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Вознаграждение приемному родителю (в 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мес.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D653D9" w:rsidP="002318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6048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 xml:space="preserve">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</w:t>
            </w:r>
            <w:r w:rsidRPr="00867F01">
              <w:rPr>
                <w:i w:val="0"/>
                <w:sz w:val="36"/>
                <w:szCs w:val="36"/>
              </w:rPr>
              <w:lastRenderedPageBreak/>
              <w:t>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D653D9" w:rsidP="00031A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lastRenderedPageBreak/>
              <w:t>37200</w:t>
            </w:r>
          </w:p>
          <w:p w:rsidR="00867F01" w:rsidRPr="00867F01" w:rsidRDefault="00867F01" w:rsidP="00031A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 w:rsidRPr="000A453E">
              <w:rPr>
                <w:i w:val="0"/>
                <w:sz w:val="36"/>
                <w:szCs w:val="36"/>
              </w:rPr>
              <w:t xml:space="preserve"> руб.</w:t>
            </w:r>
          </w:p>
        </w:tc>
      </w:tr>
    </w:tbl>
    <w:p w:rsidR="003E630F" w:rsidRPr="00437B4E" w:rsidRDefault="003E630F" w:rsidP="003E630F">
      <w:pPr>
        <w:autoSpaceDE w:val="0"/>
        <w:autoSpaceDN w:val="0"/>
        <w:adjustRightInd w:val="0"/>
        <w:spacing w:line="240" w:lineRule="auto"/>
        <w:ind w:firstLine="0"/>
        <w:jc w:val="right"/>
        <w:rPr>
          <w:bCs w:val="0"/>
          <w:i w:val="0"/>
          <w:iCs w:val="0"/>
          <w:sz w:val="32"/>
          <w:szCs w:val="32"/>
        </w:rPr>
      </w:pPr>
    </w:p>
    <w:p w:rsidR="003E630F" w:rsidRPr="003E630F" w:rsidRDefault="003E630F">
      <w:pPr>
        <w:rPr>
          <w:b w:val="0"/>
          <w:i w:val="0"/>
        </w:rPr>
      </w:pPr>
    </w:p>
    <w:sectPr w:rsidR="003E630F" w:rsidRPr="003E630F" w:rsidSect="00867F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EF"/>
    <w:rsid w:val="00031A0D"/>
    <w:rsid w:val="000967E6"/>
    <w:rsid w:val="000A453E"/>
    <w:rsid w:val="000E6B89"/>
    <w:rsid w:val="00186F4F"/>
    <w:rsid w:val="001B21AE"/>
    <w:rsid w:val="00231868"/>
    <w:rsid w:val="00245A35"/>
    <w:rsid w:val="002B2571"/>
    <w:rsid w:val="003431A4"/>
    <w:rsid w:val="003A18D1"/>
    <w:rsid w:val="003E0B69"/>
    <w:rsid w:val="003E61C7"/>
    <w:rsid w:val="003E630F"/>
    <w:rsid w:val="00437B4E"/>
    <w:rsid w:val="004C34D8"/>
    <w:rsid w:val="00564F65"/>
    <w:rsid w:val="00577FB8"/>
    <w:rsid w:val="0058385B"/>
    <w:rsid w:val="006722EF"/>
    <w:rsid w:val="00706F91"/>
    <w:rsid w:val="0077558F"/>
    <w:rsid w:val="007B0078"/>
    <w:rsid w:val="0084197D"/>
    <w:rsid w:val="00867F01"/>
    <w:rsid w:val="008A118E"/>
    <w:rsid w:val="00900FEC"/>
    <w:rsid w:val="00905489"/>
    <w:rsid w:val="00AB5B49"/>
    <w:rsid w:val="00AF581E"/>
    <w:rsid w:val="00BA2423"/>
    <w:rsid w:val="00BF334D"/>
    <w:rsid w:val="00C31CE3"/>
    <w:rsid w:val="00D653D9"/>
    <w:rsid w:val="00DB6BAC"/>
    <w:rsid w:val="00DD206B"/>
    <w:rsid w:val="00DE26E7"/>
    <w:rsid w:val="00DE6085"/>
    <w:rsid w:val="00E2110C"/>
    <w:rsid w:val="00E90F8F"/>
    <w:rsid w:val="00ED25A8"/>
    <w:rsid w:val="00F7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A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Образование</cp:lastModifiedBy>
  <cp:revision>3</cp:revision>
  <cp:lastPrinted>2017-01-13T12:58:00Z</cp:lastPrinted>
  <dcterms:created xsi:type="dcterms:W3CDTF">2020-02-05T07:14:00Z</dcterms:created>
  <dcterms:modified xsi:type="dcterms:W3CDTF">2020-02-05T07:17:00Z</dcterms:modified>
</cp:coreProperties>
</file>