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EA" w:rsidRDefault="00CE7EEA" w:rsidP="00CE7E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EEA" w:rsidRPr="00E91A8A" w:rsidRDefault="00CE7EEA" w:rsidP="00CE7E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A8A">
        <w:rPr>
          <w:b/>
          <w:sz w:val="28"/>
          <w:szCs w:val="28"/>
        </w:rPr>
        <w:t>Всероссийская олимпиада по литературе 201</w:t>
      </w:r>
      <w:r w:rsidR="00B8594C">
        <w:rPr>
          <w:b/>
          <w:sz w:val="28"/>
          <w:szCs w:val="28"/>
        </w:rPr>
        <w:t>7</w:t>
      </w:r>
      <w:r w:rsidRPr="00E91A8A">
        <w:rPr>
          <w:b/>
          <w:sz w:val="28"/>
          <w:szCs w:val="28"/>
        </w:rPr>
        <w:t>/201</w:t>
      </w:r>
      <w:r w:rsidR="00B8594C">
        <w:rPr>
          <w:b/>
          <w:sz w:val="28"/>
          <w:szCs w:val="28"/>
        </w:rPr>
        <w:t>8</w:t>
      </w:r>
      <w:r w:rsidRPr="00E91A8A">
        <w:rPr>
          <w:b/>
          <w:sz w:val="28"/>
          <w:szCs w:val="28"/>
        </w:rPr>
        <w:t xml:space="preserve"> гг.</w:t>
      </w:r>
    </w:p>
    <w:p w:rsidR="00CE7EEA" w:rsidRDefault="00CE7EEA" w:rsidP="00CE7E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этап 201</w:t>
      </w:r>
      <w:r w:rsidR="00B8594C">
        <w:rPr>
          <w:b/>
        </w:rPr>
        <w:t>7</w:t>
      </w:r>
      <w:r>
        <w:rPr>
          <w:b/>
        </w:rPr>
        <w:t xml:space="preserve"> г.</w:t>
      </w:r>
    </w:p>
    <w:p w:rsidR="00CE7EEA" w:rsidRDefault="00CE7EEA" w:rsidP="00CE7EE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10 класс</w:t>
      </w:r>
    </w:p>
    <w:p w:rsidR="00CE7EEA" w:rsidRDefault="00CE7EEA" w:rsidP="00CE7EEA">
      <w:pPr>
        <w:autoSpaceDE w:val="0"/>
        <w:autoSpaceDN w:val="0"/>
        <w:adjustRightInd w:val="0"/>
        <w:rPr>
          <w:b/>
        </w:rPr>
      </w:pPr>
    </w:p>
    <w:p w:rsidR="00CE7EEA" w:rsidRDefault="00CE7EEA" w:rsidP="00CE7EEA">
      <w:pPr>
        <w:autoSpaceDE w:val="0"/>
        <w:autoSpaceDN w:val="0"/>
        <w:adjustRightInd w:val="0"/>
        <w:rPr>
          <w:b/>
        </w:rPr>
      </w:pPr>
      <w:r>
        <w:rPr>
          <w:b/>
        </w:rPr>
        <w:t>Максимальный общий балл за работу – 100 баллов</w:t>
      </w:r>
    </w:p>
    <w:p w:rsidR="00CE7EEA" w:rsidRDefault="00CE7EEA" w:rsidP="00CE7EEA">
      <w:pPr>
        <w:autoSpaceDE w:val="0"/>
        <w:autoSpaceDN w:val="0"/>
        <w:adjustRightInd w:val="0"/>
        <w:rPr>
          <w:b/>
        </w:rPr>
      </w:pPr>
    </w:p>
    <w:p w:rsidR="00CE7EEA" w:rsidRDefault="00CE7EEA" w:rsidP="0001173B">
      <w:pPr>
        <w:autoSpaceDE w:val="0"/>
        <w:autoSpaceDN w:val="0"/>
        <w:adjustRightInd w:val="0"/>
        <w:jc w:val="center"/>
        <w:rPr>
          <w:u w:val="single"/>
        </w:rPr>
      </w:pPr>
      <w:r w:rsidRPr="00C02804">
        <w:rPr>
          <w:b/>
          <w:u w:val="single"/>
        </w:rPr>
        <w:t>Задание № 1</w:t>
      </w:r>
    </w:p>
    <w:p w:rsidR="00CE7EEA" w:rsidRDefault="00CE7EEA" w:rsidP="0001173B">
      <w:pPr>
        <w:autoSpaceDE w:val="0"/>
        <w:autoSpaceDN w:val="0"/>
        <w:adjustRightInd w:val="0"/>
        <w:jc w:val="center"/>
      </w:pPr>
      <w:r>
        <w:t>(Максимальное кол-во баллов – 70)</w:t>
      </w:r>
    </w:p>
    <w:p w:rsidR="00CE7EEA" w:rsidRDefault="00CE7EEA" w:rsidP="0001173B">
      <w:pPr>
        <w:autoSpaceDE w:val="0"/>
        <w:autoSpaceDN w:val="0"/>
        <w:adjustRightInd w:val="0"/>
        <w:jc w:val="center"/>
        <w:rPr>
          <w:u w:val="single"/>
        </w:rPr>
      </w:pPr>
    </w:p>
    <w:p w:rsidR="00CE7EEA" w:rsidRDefault="00CE7EEA" w:rsidP="00CE7EEA">
      <w:pPr>
        <w:autoSpaceDE w:val="0"/>
        <w:autoSpaceDN w:val="0"/>
        <w:adjustRightInd w:val="0"/>
        <w:ind w:firstLine="720"/>
        <w:jc w:val="both"/>
      </w:pPr>
      <w:r>
        <w:t>Выполните целостный анализ произведения, предложенного на ваш выбор (</w:t>
      </w:r>
      <w:r w:rsidRPr="00AD7506">
        <w:rPr>
          <w:b/>
        </w:rPr>
        <w:t>прозаического</w:t>
      </w:r>
      <w:r>
        <w:t xml:space="preserve"> ИЛИ </w:t>
      </w:r>
      <w:r w:rsidRPr="00AD7506">
        <w:rPr>
          <w:b/>
        </w:rPr>
        <w:t>поэтического</w:t>
      </w:r>
      <w:r>
        <w:t>). Ваша работа должна представлять собой цельный, связный, завершенный текст, раскрывающий основные особенности построения и содержания предлагаемого для анализа произведения (</w:t>
      </w:r>
      <w:r w:rsidRPr="00AD7506">
        <w:rPr>
          <w:b/>
        </w:rPr>
        <w:t>прозаического</w:t>
      </w:r>
      <w:r>
        <w:t xml:space="preserve"> ИЛИ </w:t>
      </w:r>
      <w:r w:rsidRPr="00AD7506">
        <w:rPr>
          <w:b/>
        </w:rPr>
        <w:t>поэтического</w:t>
      </w:r>
      <w:r>
        <w:t>).</w:t>
      </w:r>
    </w:p>
    <w:p w:rsidR="00CE7EEA" w:rsidRDefault="00CE7EEA" w:rsidP="00CE7EEA"/>
    <w:p w:rsidR="00CE7EEA" w:rsidRPr="001136CB" w:rsidRDefault="00CE7EEA" w:rsidP="00CE7EEA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Прозаический текст</w:t>
      </w:r>
    </w:p>
    <w:p w:rsidR="00850DDA" w:rsidRPr="00253892" w:rsidRDefault="00B8594C" w:rsidP="00850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  <w:r w:rsidRPr="00253892">
        <w:rPr>
          <w:b/>
          <w:bCs/>
          <w:color w:val="000000"/>
          <w:sz w:val="28"/>
          <w:szCs w:val="28"/>
        </w:rPr>
        <w:t>Константин Паустовский</w:t>
      </w:r>
    </w:p>
    <w:p w:rsidR="00B8594C" w:rsidRPr="00253892" w:rsidRDefault="00B8594C" w:rsidP="00850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  <w:r w:rsidRPr="00253892">
        <w:rPr>
          <w:b/>
          <w:bCs/>
          <w:color w:val="000000"/>
          <w:sz w:val="28"/>
          <w:szCs w:val="28"/>
        </w:rPr>
        <w:t>Желтый свет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Я  проснулся серым утром.  Комната  была залита  ровным желтым  светом,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будто от керосиновой лампы. Свет шел снизу, из окна, и  ярче  всего  освещал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бревенчатый потолок.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Странный свет 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неяркий  и неподвижный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был непохож </w:t>
      </w:r>
      <w:proofErr w:type="gramStart"/>
      <w:r w:rsidRPr="00253892">
        <w:rPr>
          <w:color w:val="000000"/>
          <w:sz w:val="28"/>
          <w:szCs w:val="28"/>
        </w:rPr>
        <w:t>на</w:t>
      </w:r>
      <w:proofErr w:type="gramEnd"/>
      <w:r w:rsidRPr="00253892">
        <w:rPr>
          <w:color w:val="000000"/>
          <w:sz w:val="28"/>
          <w:szCs w:val="28"/>
        </w:rPr>
        <w:t xml:space="preserve"> солнечный. Это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светили осенние листья. За ветреную и долгую ночь сад сбросил сухую  листву,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она лежала шумными  грудами на  земле и  распространяла  тусклое  сияние. От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этого  сияния лица людей казались загорелыми, а страницы книг  на столе  как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будто покрылись слоем воска.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Так началась осень. Для меня  она пришла сразу в это утро. До тех пор я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ее почти не  замечал: в саду еще не было запаха прелой листвы, вода в озерах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не зеленела, и жгучий иней еще не лежал по утрам на дощатой крыше.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Осень  пришла  внезапно.  Так  приходит  ощущение  счастья   от   самых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незаметных  вещей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от  далекого пароходного гудка на Оке или  от  случайной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улыбки.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Осень пришла врасплох и  завладела  землей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 садами и реками, лесами и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воздухом, полями и птицами. Все сразу стало осенним.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В  саду суетились  синицы. Крик их был  похож на звон разбитого стекла.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Они  висели вниз  головами на ветках и  заглядывали  в  окно из-под  листьев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клена.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Каждое утро в саду, как  на острове, собирались перелетные  птицы.  Под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свист, клекот и  карканье в ветвях поднималась суматоха.  Только днем в саду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было тихо: беспокойные птицы улетали на юг.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lastRenderedPageBreak/>
        <w:t xml:space="preserve">     Начался  листопад.  Листья  падали дни и ночи.  </w:t>
      </w:r>
      <w:proofErr w:type="gramStart"/>
      <w:r w:rsidRPr="00253892">
        <w:rPr>
          <w:color w:val="000000"/>
          <w:sz w:val="28"/>
          <w:szCs w:val="28"/>
        </w:rPr>
        <w:t>Они  то</w:t>
      </w:r>
      <w:proofErr w:type="gramEnd"/>
      <w:r w:rsidRPr="00253892">
        <w:rPr>
          <w:color w:val="000000"/>
          <w:sz w:val="28"/>
          <w:szCs w:val="28"/>
        </w:rPr>
        <w:t xml:space="preserve"> косо летели  по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ветру,  то отвесно ложились в  сырую траву.  Леса моросили дождем облетавшей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листвы.   Этот  дождь  шел  неделями.  Только  к  концу  сентября  перелески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обнажились, и сквозь чащу деревьев стала видна синяя даль сжатых полей.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Тогда  же старик  Прохор,  рыболов и  корзинщик  (в  Солотче  почти все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старики делаются с возрастом корзинщиками), рассказал мне сказку </w:t>
      </w:r>
      <w:r w:rsidR="00253892">
        <w:rPr>
          <w:color w:val="000000"/>
          <w:sz w:val="28"/>
          <w:szCs w:val="28"/>
        </w:rPr>
        <w:t xml:space="preserve">– </w:t>
      </w:r>
      <w:r w:rsidRPr="00253892">
        <w:rPr>
          <w:color w:val="000000"/>
          <w:sz w:val="28"/>
          <w:szCs w:val="28"/>
        </w:rPr>
        <w:t>об осени.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До тех пор я  эту сказку никогда не слышал,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должно быть, Прохор ее выдумал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сам.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 Ты  гляди кругом, 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говорил мне Прохор, ковыряя шилом  лапоть,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ты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присматривайся,  милый  человек,  чем каждая птица  или, скажем,  иная какая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живность  дышит. Гляди, объясняй. А то скажут: зря  учился. К примеру,  лист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осенью слетает,  а  людям  невдомек,  что человек  в  этом  деле 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 главный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ответчик.  Человек, скажем, выдумал  порох.  Враг  его разорви вместе с  тем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порохом! Сам я тоже порохом баловался. В давние времена  сковали деревенские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кузнецы первое ружьишко, набили  порохом, и попало  то ружьишко </w:t>
      </w:r>
      <w:proofErr w:type="spellStart"/>
      <w:r w:rsidRPr="00253892">
        <w:rPr>
          <w:color w:val="000000"/>
          <w:sz w:val="28"/>
          <w:szCs w:val="28"/>
        </w:rPr>
        <w:t>дураку</w:t>
      </w:r>
      <w:proofErr w:type="spellEnd"/>
      <w:r w:rsidRPr="00253892">
        <w:rPr>
          <w:color w:val="000000"/>
          <w:sz w:val="28"/>
          <w:szCs w:val="28"/>
        </w:rPr>
        <w:t>.  Шел</w:t>
      </w:r>
      <w:r w:rsidR="00B23D86" w:rsidRPr="00253892">
        <w:rPr>
          <w:color w:val="000000"/>
          <w:sz w:val="28"/>
          <w:szCs w:val="28"/>
        </w:rPr>
        <w:t xml:space="preserve"> </w:t>
      </w:r>
      <w:proofErr w:type="spellStart"/>
      <w:r w:rsidRPr="00253892">
        <w:rPr>
          <w:color w:val="000000"/>
          <w:sz w:val="28"/>
          <w:szCs w:val="28"/>
        </w:rPr>
        <w:t>дурак</w:t>
      </w:r>
      <w:proofErr w:type="spellEnd"/>
      <w:r w:rsidRPr="00253892">
        <w:rPr>
          <w:color w:val="000000"/>
          <w:sz w:val="28"/>
          <w:szCs w:val="28"/>
        </w:rPr>
        <w:t xml:space="preserve"> лесом и увидел, как иволги  летят под  небесами,  летят желтые веселые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птицы  и  пересвистываются,  зазывают гостей. </w:t>
      </w:r>
      <w:proofErr w:type="spellStart"/>
      <w:r w:rsidRPr="00253892">
        <w:rPr>
          <w:color w:val="000000"/>
          <w:sz w:val="28"/>
          <w:szCs w:val="28"/>
        </w:rPr>
        <w:t>Дурак</w:t>
      </w:r>
      <w:proofErr w:type="spellEnd"/>
      <w:r w:rsidRPr="00253892">
        <w:rPr>
          <w:color w:val="000000"/>
          <w:sz w:val="28"/>
          <w:szCs w:val="28"/>
        </w:rPr>
        <w:t xml:space="preserve"> ударил  по ним из  обоих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стволов 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и полетел  золотой  пух на землю,  упал на леса, и  леса посохли,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пожухли и  в  одночасье опали.  А  иные  листья, куда  попала  птичья кровь,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покраснели и тоже  осыпались. </w:t>
      </w:r>
      <w:proofErr w:type="gramStart"/>
      <w:r w:rsidRPr="00253892">
        <w:rPr>
          <w:color w:val="000000"/>
          <w:sz w:val="28"/>
          <w:szCs w:val="28"/>
        </w:rPr>
        <w:t>Небось</w:t>
      </w:r>
      <w:proofErr w:type="gramEnd"/>
      <w:r w:rsidRPr="00253892">
        <w:rPr>
          <w:color w:val="000000"/>
          <w:sz w:val="28"/>
          <w:szCs w:val="28"/>
        </w:rPr>
        <w:t xml:space="preserve"> видел в лесу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есть  лист желтый и есть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лист красный. До того времени вся птица зимовала  у нас. Даже журавль  и тот</w:t>
      </w:r>
      <w:r w:rsidR="00B23D86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никуда не подавался. А лес и </w:t>
      </w:r>
      <w:proofErr w:type="gramStart"/>
      <w:r w:rsidRPr="00253892">
        <w:rPr>
          <w:color w:val="000000"/>
          <w:sz w:val="28"/>
          <w:szCs w:val="28"/>
        </w:rPr>
        <w:t>лето</w:t>
      </w:r>
      <w:proofErr w:type="gramEnd"/>
      <w:r w:rsidRPr="00253892">
        <w:rPr>
          <w:color w:val="000000"/>
          <w:sz w:val="28"/>
          <w:szCs w:val="28"/>
        </w:rPr>
        <w:t xml:space="preserve"> и зиму стоял!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 и в листьях, цветах и грибах. И снега не было. Не было зимы, говорю. Не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было! Да на  кой она ляд сдалась  нам, зима,  скажи на милость?! Какой с нее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интерес?  Убил </w:t>
      </w:r>
      <w:proofErr w:type="spellStart"/>
      <w:r w:rsidRPr="00253892">
        <w:rPr>
          <w:color w:val="000000"/>
          <w:sz w:val="28"/>
          <w:szCs w:val="28"/>
        </w:rPr>
        <w:t>дурак</w:t>
      </w:r>
      <w:proofErr w:type="spellEnd"/>
      <w:r w:rsidRPr="00253892">
        <w:rPr>
          <w:color w:val="000000"/>
          <w:sz w:val="28"/>
          <w:szCs w:val="28"/>
        </w:rPr>
        <w:t xml:space="preserve"> первую птицу</w:t>
      </w:r>
      <w:r w:rsidR="00023D1F" w:rsidRPr="00253892">
        <w:rPr>
          <w:color w:val="000000"/>
          <w:sz w:val="28"/>
          <w:szCs w:val="28"/>
        </w:rPr>
        <w:t xml:space="preserve"> </w:t>
      </w:r>
      <w:r w:rsidR="00253892">
        <w:rPr>
          <w:color w:val="000000"/>
          <w:sz w:val="28"/>
          <w:szCs w:val="28"/>
        </w:rPr>
        <w:t>–</w:t>
      </w:r>
      <w:r w:rsidR="0001173B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и  загрустила земля. Начались  с той  поры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листопады, и мокрая осень, и </w:t>
      </w:r>
      <w:proofErr w:type="spellStart"/>
      <w:r w:rsidRPr="00253892">
        <w:rPr>
          <w:color w:val="000000"/>
          <w:sz w:val="28"/>
          <w:szCs w:val="28"/>
        </w:rPr>
        <w:t>листобойные</w:t>
      </w:r>
      <w:proofErr w:type="spellEnd"/>
      <w:r w:rsidRPr="00253892">
        <w:rPr>
          <w:color w:val="000000"/>
          <w:sz w:val="28"/>
          <w:szCs w:val="28"/>
        </w:rPr>
        <w:t xml:space="preserve"> ветры, и зимы. И птица испугалась,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от нас отлетает, обиделась на человека. Так-то, милый, выходит,  что мы себе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навредили, и надобно нам ничего не портить, а крепко беречь.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Что беречь?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Ну, скажем, птицу разную. Или лес. Или воду, чтобы прозрачность в ней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была. Все,  брат, береги, а  то будешь  землей швыряться и  </w:t>
      </w:r>
      <w:proofErr w:type="spellStart"/>
      <w:r w:rsidRPr="00253892">
        <w:rPr>
          <w:color w:val="000000"/>
          <w:sz w:val="28"/>
          <w:szCs w:val="28"/>
        </w:rPr>
        <w:t>дошвыряешься</w:t>
      </w:r>
      <w:proofErr w:type="spellEnd"/>
      <w:r w:rsidRPr="00253892">
        <w:rPr>
          <w:color w:val="000000"/>
          <w:sz w:val="28"/>
          <w:szCs w:val="28"/>
        </w:rPr>
        <w:t xml:space="preserve">  до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погибели.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Я изучал  осень упорно и долго. Для того чтобы  увидеть по-настоящему,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надо убедить себя, что ты видишь это впервые в жизни. Так было и с осенью. Я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уверил  себя, что эта осень первая и последняя в моей жизни. Это помогло мне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пристальнее всмотреться в нее  и  увидеть многое,  чего  я не  видел раньше,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когда осени проходили, не оставляя никакого следа, кроме  памяти о слякоти и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мокрых московских крышах.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Я  узнал, что осень смешала  все  чистые  краски. Какие  существуют  на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земле, и нанесла их, как на холст, на далекие пространства земли и неба.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lastRenderedPageBreak/>
        <w:t xml:space="preserve">     Я видел листву, не только золотую и пурпурную, но и алую,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фиолетовую, коричневую, черную,  серую  и почти белую. Краски  казались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особенно мягкими из-за  осенней мглы, неподвижно висевшей в воздухе. А когда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шли дожди, мягкость  красок сменялась блеском.  Небо, покрытое облаками, все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же давало достаточно  света, чтобы  мокрые леса могли загораться вдали,  как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багряные  пожары.  В  сосновых  чащах  дрожали  от холода березы,  осыпанные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сусальной позолотой. Эхо от  ударов топора, далекое ауканье баб и  ветер  от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крыльев пролетевшей  птицы  стряхивали эту  листву.  Вокруг  стволов  лежали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широкие круги  от палых  листьев. Деревья начинали желтеть  снизу:  я  видел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осины, красные внизу и совсем еще зеленые на верхушках.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Однажды осенью я  ехал на лодке по </w:t>
      </w:r>
      <w:proofErr w:type="gramStart"/>
      <w:r w:rsidRPr="00253892">
        <w:rPr>
          <w:color w:val="000000"/>
          <w:sz w:val="28"/>
          <w:szCs w:val="28"/>
        </w:rPr>
        <w:t>Прорве</w:t>
      </w:r>
      <w:proofErr w:type="gramEnd"/>
      <w:r w:rsidRPr="00253892">
        <w:rPr>
          <w:color w:val="000000"/>
          <w:sz w:val="28"/>
          <w:szCs w:val="28"/>
        </w:rPr>
        <w:t>.  Был полдень. Низкое  солнце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висело  на юге. Его косой свет  падал на тем</w:t>
      </w:r>
      <w:r w:rsidR="005A2238" w:rsidRPr="00253892">
        <w:rPr>
          <w:color w:val="000000"/>
          <w:sz w:val="28"/>
          <w:szCs w:val="28"/>
        </w:rPr>
        <w:t xml:space="preserve">ную  воду  и  отражался от нее. </w:t>
      </w:r>
      <w:r w:rsidRPr="00253892">
        <w:rPr>
          <w:color w:val="000000"/>
          <w:sz w:val="28"/>
          <w:szCs w:val="28"/>
        </w:rPr>
        <w:t>Полосы  солнечных  отблесков  от  волн, поднятых веслами,  мерно  бежали  по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берегам,  поднимаясь  от воды и  потухая  в вершинах деревьев.  Полосы света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проникали в гущу трав и кустарников,  и на одно  мгновенье берега вспыхивали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сотнями красок, будто солнечный луч ударял в россыпи разноцветной руды. Свет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открывал то </w:t>
      </w:r>
      <w:proofErr w:type="gramStart"/>
      <w:r w:rsidRPr="00253892">
        <w:rPr>
          <w:color w:val="000000"/>
          <w:sz w:val="28"/>
          <w:szCs w:val="28"/>
        </w:rPr>
        <w:t>черные</w:t>
      </w:r>
      <w:proofErr w:type="gramEnd"/>
      <w:r w:rsidRPr="00253892">
        <w:rPr>
          <w:color w:val="000000"/>
          <w:sz w:val="28"/>
          <w:szCs w:val="28"/>
        </w:rPr>
        <w:t xml:space="preserve"> блестящие стебля травы с оранжевыми засохшими ягодами, то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огненные  шапки   мухоморов,  как   будто  забрызганные   мелом,  то  слитки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слежавшихся дубовых листьев и красные спинки божьих коровок.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Часто осенью я  пристально следил за опадающими листьями, чтобы поймать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ту незаметную долю секунды, когда лист отделяется от ветки и начинает падать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на землю. Но это мне долго не удавалось. Я читал в старых книгах о  том, как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шуршат  падающие листья,  но  я никогда не слышал этого звука. Если листья и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шуршали,  то только на земле,  под ногами  человека. Шорох листьев в воздухе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казался  мне  таким же  неправдоподобным,  как  рассказы о  том,  что весной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слышно, как прорастает трава.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Я был, конечно, неправ. Нужно было время, чтобы слух,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отупевший от скрежета городских улиц, мог отдохнуть и уловить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очень чистые и точные звуки осенней земли.</w:t>
      </w:r>
      <w:r w:rsidR="005A2238" w:rsidRPr="00253892">
        <w:rPr>
          <w:color w:val="000000"/>
          <w:sz w:val="28"/>
          <w:szCs w:val="28"/>
        </w:rPr>
        <w:t xml:space="preserve"> 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Как-то  поздним  вечером я вышел в сад, к колодцу.  Я поставил  на сруб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тусклый  керосиновый  фонарь </w:t>
      </w:r>
      <w:r w:rsidR="00253892">
        <w:rPr>
          <w:color w:val="000000"/>
          <w:sz w:val="28"/>
          <w:szCs w:val="28"/>
        </w:rPr>
        <w:t>«</w:t>
      </w:r>
      <w:r w:rsidRPr="00253892">
        <w:rPr>
          <w:color w:val="000000"/>
          <w:sz w:val="28"/>
          <w:szCs w:val="28"/>
        </w:rPr>
        <w:t>летучую  мышь</w:t>
      </w:r>
      <w:r w:rsidR="00253892">
        <w:rPr>
          <w:color w:val="000000"/>
          <w:sz w:val="28"/>
          <w:szCs w:val="28"/>
        </w:rPr>
        <w:t>»</w:t>
      </w:r>
      <w:r w:rsidRPr="00253892">
        <w:rPr>
          <w:color w:val="000000"/>
          <w:sz w:val="28"/>
          <w:szCs w:val="28"/>
        </w:rPr>
        <w:t xml:space="preserve">  и достал воды. В ведре плавали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листья. Они были всюду.  От них нигде нельзя было избавиться. Черный хлеб из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пекарни приносили  с прилипшими к нему мокрыми листьями. Ветер бросал горсти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листьев на стол, на койку,  на пол, на книги, а по дорожкам сада было трудно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ходить: приходилось  идти  по листьям,  как по  глубокому  снегу.  Листья мы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находили в карманах своих дождевых плащей,  в кепках, в  волосах</w:t>
      </w:r>
      <w:r w:rsidR="00253892">
        <w:rPr>
          <w:color w:val="000000"/>
          <w:sz w:val="28"/>
          <w:szCs w:val="28"/>
        </w:rPr>
        <w:t xml:space="preserve"> –</w:t>
      </w:r>
      <w:r w:rsidRPr="00253892">
        <w:rPr>
          <w:color w:val="000000"/>
          <w:sz w:val="28"/>
          <w:szCs w:val="28"/>
        </w:rPr>
        <w:t xml:space="preserve"> всюду. Мы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спали на них и насквозь пропитались их запахом.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lastRenderedPageBreak/>
        <w:t xml:space="preserve">     Бывают осенние ночи, оглохшие и немые, когда безветрие стоит над черным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лесистым  краем,   и  только  колотушка  сторожа  доносится   с  деревенской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околицы.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Была  как раз  такая  ночь.  Фонарь  освещал  колодец, старый  клен под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забором и растрепанный ветром куст настурции на пожелтевшей клумбе.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Я посмотрел  на клен  и  увидел,  как осторожно и медленно отделился от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ветки  красный лист, вздрогнул,  на одно мгновение остановился  в воздухе  и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косо начал падать к  моим ногам, чуть  шелестя и качаясь. Впервые  я услыхал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шелест падающего листа </w:t>
      </w:r>
      <w:r w:rsidR="00253892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неясный звук, похожий на детский шепот.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Ночь стояла  над притихшей землей.  Разлив  звездного  блеска был ярок,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почти нестерпим.  Осенние созвездия  блистали в ведре с водой и в  маленьком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оконце избы с такой же напряженной силой, как и на небе.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Созвездия Персея  и Ориона проходили над землей свой медлительный путь,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дрожали в воде озер, тускнели в зарослях, где дремали волки, и отражались на</w:t>
      </w:r>
      <w:r w:rsidR="005A2238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чешуе рыб, спавших на отмелях в Старице и </w:t>
      </w:r>
      <w:proofErr w:type="gramStart"/>
      <w:r w:rsidRPr="00253892">
        <w:rPr>
          <w:color w:val="000000"/>
          <w:sz w:val="28"/>
          <w:szCs w:val="28"/>
        </w:rPr>
        <w:t>Прорве</w:t>
      </w:r>
      <w:proofErr w:type="gramEnd"/>
      <w:r w:rsidRPr="00253892">
        <w:rPr>
          <w:color w:val="000000"/>
          <w:sz w:val="28"/>
          <w:szCs w:val="28"/>
        </w:rPr>
        <w:t>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К  рассвету  загорался   зеленый   Сириус.   Его  низкий  огонь  всегда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запутывался  в листве ив. Юпитер  закатывался в лугах над черными  стогами и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сырыми дорогами, а Сатурн поднимался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   другого   края  неба,  из  лесов,  забытых  и  брошенных  по  осени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человеком.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Звездная  ночь  проходила над землей, роняя холодные искры  метеоров, в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шелесте тростников, в терпком запахе осенней воды.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В  конце  осени  я  встретил  на  </w:t>
      </w:r>
      <w:proofErr w:type="gramStart"/>
      <w:r w:rsidRPr="00253892">
        <w:rPr>
          <w:color w:val="000000"/>
          <w:sz w:val="28"/>
          <w:szCs w:val="28"/>
        </w:rPr>
        <w:t>Прорве</w:t>
      </w:r>
      <w:proofErr w:type="gramEnd"/>
      <w:r w:rsidRPr="00253892">
        <w:rPr>
          <w:color w:val="000000"/>
          <w:sz w:val="28"/>
          <w:szCs w:val="28"/>
        </w:rPr>
        <w:t xml:space="preserve">  Прохора.  Седой  и  косматый,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облепленный рыбьей чешуей,  он  сидел под кустами тальника и удил окуней. На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взгляд Прохору было лет сто, не меньше. Он  улыбнулся беззубым ртом, вытащил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из  кошелки  толстого  </w:t>
      </w:r>
      <w:proofErr w:type="gramStart"/>
      <w:r w:rsidRPr="00253892">
        <w:rPr>
          <w:color w:val="000000"/>
          <w:sz w:val="28"/>
          <w:szCs w:val="28"/>
        </w:rPr>
        <w:t>очумелого</w:t>
      </w:r>
      <w:proofErr w:type="gramEnd"/>
      <w:r w:rsidRPr="00253892">
        <w:rPr>
          <w:color w:val="000000"/>
          <w:sz w:val="28"/>
          <w:szCs w:val="28"/>
        </w:rPr>
        <w:t xml:space="preserve">  окуня и  похлопал  его  по  жирному  боку</w:t>
      </w:r>
      <w:r w:rsidR="00FF3AF9" w:rsidRPr="00253892">
        <w:rPr>
          <w:color w:val="000000"/>
          <w:sz w:val="28"/>
          <w:szCs w:val="28"/>
        </w:rPr>
        <w:t xml:space="preserve"> </w:t>
      </w:r>
      <w:r w:rsidR="00253892">
        <w:rPr>
          <w:color w:val="000000"/>
          <w:sz w:val="28"/>
          <w:szCs w:val="28"/>
        </w:rPr>
        <w:t>–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похвастался добычей.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До   вечера  мы  удили  вместе,  жевали  черствый  хлеб   и  вполголоса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разговаривали о недавнем лесном пожаре.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Он начался около деревушки Лопухи, на поляне, где косари забыли костер.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Дул  суховей. Огонь  быстро  погнало  на  север.  Он  двигался  со скоростью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двадцати  километров в час. Он  гудел,  как сотни самолетов, идущих  бреющим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полетом над землей.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В  небе, затянутом дымом, солнце висело,  как багровый паук  </w:t>
      </w:r>
      <w:proofErr w:type="gramStart"/>
      <w:r w:rsidRPr="00253892">
        <w:rPr>
          <w:color w:val="000000"/>
          <w:sz w:val="28"/>
          <w:szCs w:val="28"/>
        </w:rPr>
        <w:t>на</w:t>
      </w:r>
      <w:proofErr w:type="gramEnd"/>
      <w:r w:rsidRPr="00253892">
        <w:rPr>
          <w:color w:val="000000"/>
          <w:sz w:val="28"/>
          <w:szCs w:val="28"/>
        </w:rPr>
        <w:t xml:space="preserve"> плотной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седой паутине.  Гарь  разъедала глаза. Падал  медленный  дождь из золы.  Он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покрывал серым налетом речную воду. Иногда с неба слетали  березовые листья,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превращенные в пепел. Они рассыпались в пыль от малейшего прикосновения.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По ночам угрюмое зарево клубилось на востоке, по дворам тоскливо мычали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коровы,  ржали лошади, и на горизонте вспыхивали белые сигнальные ракеты</w:t>
      </w:r>
      <w:r w:rsidR="00850DDA" w:rsidRPr="00253892">
        <w:rPr>
          <w:color w:val="000000"/>
          <w:sz w:val="28"/>
          <w:szCs w:val="28"/>
        </w:rPr>
        <w:t xml:space="preserve"> – </w:t>
      </w:r>
      <w:r w:rsidRPr="00253892">
        <w:rPr>
          <w:color w:val="000000"/>
          <w:sz w:val="28"/>
          <w:szCs w:val="28"/>
        </w:rPr>
        <w:t>это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красноармейские  части,  гасившие  пожар,   предупреждали   друг   друга   о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приближении огня.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lastRenderedPageBreak/>
        <w:t xml:space="preserve">     Возвращались мы с </w:t>
      </w:r>
      <w:proofErr w:type="gramStart"/>
      <w:r w:rsidRPr="00253892">
        <w:rPr>
          <w:color w:val="000000"/>
          <w:sz w:val="28"/>
          <w:szCs w:val="28"/>
        </w:rPr>
        <w:t>Прорвы</w:t>
      </w:r>
      <w:proofErr w:type="gramEnd"/>
      <w:r w:rsidRPr="00253892">
        <w:rPr>
          <w:color w:val="000000"/>
          <w:sz w:val="28"/>
          <w:szCs w:val="28"/>
        </w:rPr>
        <w:t xml:space="preserve"> к вечеру. Солнце садилось за Окой.  Между нами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и солнцем лежала  серебряная тусклая полоса. Это солнце отражалось в  густой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осенней паутине, покрывшей луга.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Днем  паутина летала по  воздуху,  запутывалась  в  нескошенной  траве,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пряжей налипала на весла, на лица, на удилища, на рога коров. Она тянулась с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одного берега  </w:t>
      </w:r>
      <w:proofErr w:type="gramStart"/>
      <w:r w:rsidRPr="00253892">
        <w:rPr>
          <w:color w:val="000000"/>
          <w:sz w:val="28"/>
          <w:szCs w:val="28"/>
        </w:rPr>
        <w:t>Прорвы</w:t>
      </w:r>
      <w:proofErr w:type="gramEnd"/>
      <w:r w:rsidRPr="00253892">
        <w:rPr>
          <w:color w:val="000000"/>
          <w:sz w:val="28"/>
          <w:szCs w:val="28"/>
        </w:rPr>
        <w:t xml:space="preserve"> на другой  и медленно заплетала реку легкими и липкими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сетями. По  утрам на паутине  оседала роса. Покрытые паутиной и  росами  ивы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стояли под  солнцем,  как  сказочные деревья,  пересаженные в  наши земли из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далеких стран.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На  каждой паутине сидел  маленький паук.  Он ткал паутину в то  время,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когда ветер  нес его  над землей. Он пролетал на паутине десятки километров.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Это был перелет пауков, очень похожий на осенний перелет птиц. Но до сих пор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никто  не знает,  зачем  каждую  осень летят  пауки,  покрывая  землю  своей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тончайшей пряжей.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Дома я отмыл  паутину  с лица и  затопил  печь.  Запах березового  дыма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смешивался  с  запахом  можжевельника.  Пел  старый  сверчок,  и  под  полом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 xml:space="preserve">ворошились мыши. Они стаскивали  в свои норы богатые запасы </w:t>
      </w:r>
      <w:r w:rsidR="009A095C">
        <w:rPr>
          <w:color w:val="000000"/>
          <w:sz w:val="28"/>
          <w:szCs w:val="28"/>
        </w:rPr>
        <w:t>–</w:t>
      </w:r>
      <w:r w:rsidRPr="00253892">
        <w:rPr>
          <w:color w:val="000000"/>
          <w:sz w:val="28"/>
          <w:szCs w:val="28"/>
        </w:rPr>
        <w:t xml:space="preserve"> забытые сухари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и огарки, сахар и окаменелые куски сыра.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Глубокой ночью я  проснулся. Кричали вторые петухи, неподвижные  звезды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горели на привычных местах, и ветер  осторожно  шумел  над  садом, терпеливо</w:t>
      </w:r>
      <w:r w:rsidR="00850DDA" w:rsidRPr="00253892">
        <w:rPr>
          <w:color w:val="000000"/>
          <w:sz w:val="28"/>
          <w:szCs w:val="28"/>
        </w:rPr>
        <w:t xml:space="preserve"> </w:t>
      </w:r>
      <w:r w:rsidRPr="00253892">
        <w:rPr>
          <w:color w:val="000000"/>
          <w:sz w:val="28"/>
          <w:szCs w:val="28"/>
        </w:rPr>
        <w:t>дожидаясь рассвета.</w:t>
      </w:r>
    </w:p>
    <w:p w:rsidR="00B8594C" w:rsidRPr="00253892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</w:p>
    <w:p w:rsidR="00B8594C" w:rsidRDefault="00B8594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  <w:r w:rsidRPr="00253892">
        <w:rPr>
          <w:color w:val="000000"/>
          <w:sz w:val="28"/>
          <w:szCs w:val="28"/>
        </w:rPr>
        <w:t xml:space="preserve">     </w:t>
      </w:r>
      <w:r w:rsidRPr="00253892">
        <w:rPr>
          <w:i/>
          <w:iCs/>
          <w:color w:val="000000"/>
          <w:sz w:val="28"/>
          <w:szCs w:val="28"/>
        </w:rPr>
        <w:t>1936</w:t>
      </w: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  <w:iCs/>
          <w:color w:val="000000"/>
          <w:sz w:val="28"/>
          <w:szCs w:val="28"/>
        </w:rPr>
      </w:pPr>
    </w:p>
    <w:p w:rsidR="009A095C" w:rsidRPr="00253892" w:rsidRDefault="009A095C" w:rsidP="00B23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</w:p>
    <w:p w:rsidR="005C4182" w:rsidRDefault="005C4182"/>
    <w:p w:rsidR="00F460C6" w:rsidRPr="0001173B" w:rsidRDefault="00F460C6" w:rsidP="00F460C6">
      <w:pPr>
        <w:pStyle w:val="a3"/>
        <w:numPr>
          <w:ilvl w:val="0"/>
          <w:numId w:val="1"/>
        </w:num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lastRenderedPageBreak/>
        <w:t>Поэтический текст</w:t>
      </w:r>
    </w:p>
    <w:p w:rsidR="0001173B" w:rsidRDefault="0001173B" w:rsidP="0001173B"/>
    <w:p w:rsidR="0001173B" w:rsidRPr="0001173B" w:rsidRDefault="0001173B" w:rsidP="0001173B">
      <w:pPr>
        <w:jc w:val="center"/>
        <w:rPr>
          <w:sz w:val="28"/>
          <w:szCs w:val="28"/>
        </w:rPr>
      </w:pPr>
      <w:r w:rsidRPr="0001173B">
        <w:rPr>
          <w:sz w:val="28"/>
          <w:szCs w:val="28"/>
        </w:rPr>
        <w:t xml:space="preserve">Тимур </w:t>
      </w:r>
      <w:proofErr w:type="spellStart"/>
      <w:r w:rsidRPr="0001173B">
        <w:rPr>
          <w:sz w:val="28"/>
          <w:szCs w:val="28"/>
        </w:rPr>
        <w:t>Кибиров</w:t>
      </w:r>
      <w:proofErr w:type="spellEnd"/>
    </w:p>
    <w:p w:rsidR="0001173B" w:rsidRDefault="0001173B" w:rsidP="0001173B">
      <w:pPr>
        <w:shd w:val="clear" w:color="auto" w:fill="FFFFFF"/>
        <w:jc w:val="center"/>
        <w:rPr>
          <w:rFonts w:ascii="Book Antiqua" w:hAnsi="Book Antiqua"/>
          <w:b/>
          <w:bCs/>
          <w:sz w:val="30"/>
          <w:szCs w:val="30"/>
        </w:rPr>
      </w:pPr>
    </w:p>
    <w:p w:rsidR="0001173B" w:rsidRPr="0001173B" w:rsidRDefault="0001173B" w:rsidP="0001173B">
      <w:pPr>
        <w:shd w:val="clear" w:color="auto" w:fill="FFFFFF"/>
        <w:jc w:val="center"/>
        <w:rPr>
          <w:b/>
          <w:bCs/>
          <w:sz w:val="30"/>
          <w:szCs w:val="30"/>
        </w:rPr>
      </w:pPr>
      <w:r w:rsidRPr="0001173B">
        <w:rPr>
          <w:b/>
          <w:bCs/>
          <w:sz w:val="30"/>
          <w:szCs w:val="30"/>
        </w:rPr>
        <w:t>* * *</w:t>
      </w:r>
    </w:p>
    <w:p w:rsidR="0001173B" w:rsidRPr="0001173B" w:rsidRDefault="0001173B" w:rsidP="0001173B"/>
    <w:p w:rsidR="0001173B" w:rsidRPr="0001173B" w:rsidRDefault="0001173B" w:rsidP="0001173B">
      <w:pPr>
        <w:shd w:val="clear" w:color="auto" w:fill="FFFFFF"/>
        <w:jc w:val="center"/>
        <w:rPr>
          <w:sz w:val="27"/>
          <w:szCs w:val="27"/>
        </w:rPr>
      </w:pPr>
      <w:r w:rsidRPr="0001173B">
        <w:rPr>
          <w:sz w:val="27"/>
          <w:szCs w:val="27"/>
        </w:rPr>
        <w:t>У монитора</w:t>
      </w:r>
      <w:r w:rsidRPr="0001173B">
        <w:rPr>
          <w:sz w:val="27"/>
          <w:szCs w:val="27"/>
        </w:rPr>
        <w:br/>
        <w:t>в час полнощный</w:t>
      </w:r>
      <w:r w:rsidRPr="0001173B">
        <w:rPr>
          <w:sz w:val="27"/>
          <w:szCs w:val="27"/>
        </w:rPr>
        <w:br/>
        <w:t>муж-юноша сидит.</w:t>
      </w:r>
      <w:r w:rsidRPr="0001173B">
        <w:rPr>
          <w:sz w:val="27"/>
          <w:szCs w:val="27"/>
        </w:rPr>
        <w:br/>
        <w:t>В душе тоска, в уме сомненья,</w:t>
      </w:r>
      <w:r w:rsidRPr="0001173B">
        <w:rPr>
          <w:sz w:val="27"/>
          <w:szCs w:val="27"/>
        </w:rPr>
        <w:br/>
        <w:t xml:space="preserve">и, сумрачный, он вопрошает </w:t>
      </w:r>
      <w:proofErr w:type="spellStart"/>
      <w:proofErr w:type="gramStart"/>
      <w:r w:rsidRPr="0001173B">
        <w:rPr>
          <w:sz w:val="27"/>
          <w:szCs w:val="27"/>
        </w:rPr>
        <w:t>Я</w:t>
      </w:r>
      <w:proofErr w:type="gramEnd"/>
      <w:r w:rsidRPr="0001173B">
        <w:rPr>
          <w:sz w:val="27"/>
          <w:szCs w:val="27"/>
        </w:rPr>
        <w:t>ndex</w:t>
      </w:r>
      <w:proofErr w:type="spellEnd"/>
      <w:r w:rsidRPr="0001173B">
        <w:rPr>
          <w:sz w:val="27"/>
          <w:szCs w:val="27"/>
        </w:rPr>
        <w:br/>
        <w:t>и другие поисковые системы —</w:t>
      </w:r>
      <w:r w:rsidRPr="0001173B">
        <w:rPr>
          <w:sz w:val="27"/>
          <w:szCs w:val="27"/>
        </w:rPr>
        <w:br/>
      </w:r>
      <w:r w:rsidRPr="0001173B">
        <w:rPr>
          <w:sz w:val="27"/>
          <w:szCs w:val="27"/>
        </w:rPr>
        <w:br/>
        <w:t>«О, разрешите мне загадку жизни,</w:t>
      </w:r>
      <w:r w:rsidRPr="0001173B">
        <w:rPr>
          <w:sz w:val="27"/>
          <w:szCs w:val="27"/>
        </w:rPr>
        <w:br/>
        <w:t>Мучительно старинную загадку!!»</w:t>
      </w:r>
      <w:r w:rsidRPr="0001173B">
        <w:rPr>
          <w:sz w:val="27"/>
          <w:szCs w:val="27"/>
        </w:rPr>
        <w:br/>
      </w:r>
      <w:r w:rsidRPr="0001173B">
        <w:rPr>
          <w:sz w:val="27"/>
          <w:szCs w:val="27"/>
        </w:rPr>
        <w:br/>
        <w:t xml:space="preserve">И </w:t>
      </w:r>
      <w:proofErr w:type="spellStart"/>
      <w:r w:rsidRPr="0001173B">
        <w:rPr>
          <w:sz w:val="27"/>
          <w:szCs w:val="27"/>
        </w:rPr>
        <w:t>Rambler</w:t>
      </w:r>
      <w:proofErr w:type="spellEnd"/>
      <w:r w:rsidRPr="0001173B">
        <w:rPr>
          <w:sz w:val="27"/>
          <w:szCs w:val="27"/>
        </w:rPr>
        <w:t xml:space="preserve"> отвечает,</w:t>
      </w:r>
      <w:r w:rsidRPr="0001173B">
        <w:rPr>
          <w:sz w:val="27"/>
          <w:szCs w:val="27"/>
        </w:rPr>
        <w:br/>
        <w:t xml:space="preserve">на все вопросы отвечает </w:t>
      </w:r>
      <w:proofErr w:type="spellStart"/>
      <w:r w:rsidRPr="0001173B">
        <w:rPr>
          <w:sz w:val="27"/>
          <w:szCs w:val="27"/>
        </w:rPr>
        <w:t>Rambler</w:t>
      </w:r>
      <w:proofErr w:type="spellEnd"/>
      <w:r w:rsidRPr="0001173B">
        <w:rPr>
          <w:sz w:val="27"/>
          <w:szCs w:val="27"/>
        </w:rPr>
        <w:t>!</w:t>
      </w:r>
      <w:r w:rsidRPr="0001173B">
        <w:rPr>
          <w:sz w:val="27"/>
          <w:szCs w:val="27"/>
        </w:rPr>
        <w:br/>
      </w:r>
      <w:r w:rsidRPr="0001173B">
        <w:rPr>
          <w:sz w:val="27"/>
          <w:szCs w:val="27"/>
        </w:rPr>
        <w:br/>
        <w:t>Проще простого</w:t>
      </w:r>
      <w:r w:rsidRPr="0001173B">
        <w:rPr>
          <w:sz w:val="27"/>
          <w:szCs w:val="27"/>
        </w:rPr>
        <w:br/>
      </w:r>
      <w:proofErr w:type="spellStart"/>
      <w:r w:rsidRPr="0001173B">
        <w:rPr>
          <w:sz w:val="27"/>
          <w:szCs w:val="27"/>
        </w:rPr>
        <w:t>Click</w:t>
      </w:r>
      <w:proofErr w:type="spellEnd"/>
      <w:r w:rsidRPr="0001173B">
        <w:rPr>
          <w:sz w:val="27"/>
          <w:szCs w:val="27"/>
        </w:rPr>
        <w:t xml:space="preserve"> — и готово:</w:t>
      </w:r>
      <w:r w:rsidRPr="0001173B">
        <w:rPr>
          <w:sz w:val="27"/>
          <w:szCs w:val="27"/>
        </w:rPr>
        <w:br/>
      </w:r>
      <w:r w:rsidRPr="0001173B">
        <w:rPr>
          <w:sz w:val="27"/>
          <w:szCs w:val="27"/>
        </w:rPr>
        <w:br/>
        <w:t>Вы искали: </w:t>
      </w:r>
      <w:r w:rsidRPr="0001173B">
        <w:rPr>
          <w:b/>
          <w:bCs/>
          <w:sz w:val="27"/>
          <w:szCs w:val="27"/>
        </w:rPr>
        <w:t>Смысл жизни</w:t>
      </w:r>
      <w:r w:rsidRPr="0001173B">
        <w:rPr>
          <w:sz w:val="27"/>
          <w:szCs w:val="27"/>
        </w:rPr>
        <w:t>,</w:t>
      </w:r>
      <w:r w:rsidRPr="0001173B">
        <w:rPr>
          <w:sz w:val="27"/>
          <w:szCs w:val="27"/>
        </w:rPr>
        <w:br/>
        <w:t>найдено сайтов: </w:t>
      </w:r>
      <w:r w:rsidRPr="0001173B">
        <w:rPr>
          <w:b/>
          <w:bCs/>
          <w:sz w:val="27"/>
          <w:szCs w:val="27"/>
        </w:rPr>
        <w:t>111444</w:t>
      </w:r>
      <w:r w:rsidRPr="0001173B">
        <w:rPr>
          <w:sz w:val="27"/>
          <w:szCs w:val="27"/>
        </w:rPr>
        <w:t>,</w:t>
      </w:r>
      <w:r w:rsidRPr="0001173B">
        <w:rPr>
          <w:sz w:val="27"/>
          <w:szCs w:val="27"/>
        </w:rPr>
        <w:br/>
        <w:t>документов: </w:t>
      </w:r>
      <w:r w:rsidRPr="0001173B">
        <w:rPr>
          <w:b/>
          <w:bCs/>
          <w:sz w:val="27"/>
          <w:szCs w:val="27"/>
        </w:rPr>
        <w:t>2724010</w:t>
      </w:r>
      <w:r w:rsidRPr="0001173B">
        <w:rPr>
          <w:sz w:val="27"/>
          <w:szCs w:val="27"/>
        </w:rPr>
        <w:t>,</w:t>
      </w:r>
      <w:r w:rsidRPr="0001173B">
        <w:rPr>
          <w:sz w:val="27"/>
          <w:szCs w:val="27"/>
        </w:rPr>
        <w:br/>
        <w:t>новых: </w:t>
      </w:r>
      <w:r w:rsidRPr="0001173B">
        <w:rPr>
          <w:b/>
          <w:bCs/>
          <w:sz w:val="27"/>
          <w:szCs w:val="27"/>
          <w:u w:val="single"/>
        </w:rPr>
        <w:t>3915</w:t>
      </w:r>
      <w:r w:rsidR="00FF3AF9">
        <w:rPr>
          <w:b/>
          <w:bCs/>
          <w:sz w:val="27"/>
          <w:szCs w:val="27"/>
          <w:u w:val="single"/>
        </w:rPr>
        <w:t>.</w:t>
      </w:r>
    </w:p>
    <w:p w:rsidR="0001173B" w:rsidRPr="001136CB" w:rsidRDefault="0001173B" w:rsidP="0001173B"/>
    <w:p w:rsidR="0001173B" w:rsidRDefault="0001173B" w:rsidP="0001173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1173B" w:rsidRDefault="0001173B" w:rsidP="0001173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1173B" w:rsidRDefault="0001173B" w:rsidP="0001173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1173B" w:rsidRDefault="0001173B" w:rsidP="0001173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A095C" w:rsidRDefault="009A095C" w:rsidP="0001173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9A095C" w:rsidRDefault="009A095C" w:rsidP="0001173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1173B" w:rsidRDefault="0001173B" w:rsidP="0001173B">
      <w:pPr>
        <w:autoSpaceDE w:val="0"/>
        <w:autoSpaceDN w:val="0"/>
        <w:adjustRightInd w:val="0"/>
        <w:jc w:val="center"/>
        <w:rPr>
          <w:u w:val="single"/>
        </w:rPr>
      </w:pPr>
      <w:r w:rsidRPr="00C02804">
        <w:rPr>
          <w:b/>
          <w:u w:val="single"/>
        </w:rPr>
        <w:t xml:space="preserve">Задание № </w:t>
      </w:r>
      <w:r>
        <w:rPr>
          <w:b/>
          <w:u w:val="single"/>
        </w:rPr>
        <w:t>2</w:t>
      </w:r>
    </w:p>
    <w:p w:rsidR="0001173B" w:rsidRDefault="0001173B" w:rsidP="0001173B">
      <w:pPr>
        <w:autoSpaceDE w:val="0"/>
        <w:autoSpaceDN w:val="0"/>
        <w:adjustRightInd w:val="0"/>
        <w:jc w:val="center"/>
      </w:pPr>
      <w:r>
        <w:t>(Максимальное кол-во баллов – 30)</w:t>
      </w:r>
    </w:p>
    <w:p w:rsidR="000B59F9" w:rsidRDefault="000B59F9" w:rsidP="0001173B">
      <w:pPr>
        <w:autoSpaceDE w:val="0"/>
        <w:autoSpaceDN w:val="0"/>
        <w:adjustRightInd w:val="0"/>
        <w:jc w:val="center"/>
      </w:pPr>
    </w:p>
    <w:p w:rsidR="000B59F9" w:rsidRPr="00FF3AF9" w:rsidRDefault="000B59F9" w:rsidP="000B59F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tab/>
      </w:r>
      <w:r w:rsidRPr="00FF3AF9">
        <w:rPr>
          <w:i/>
          <w:sz w:val="28"/>
          <w:szCs w:val="28"/>
        </w:rPr>
        <w:t xml:space="preserve">Русский прозаик, журналист и драматург В.В. </w:t>
      </w:r>
      <w:proofErr w:type="spellStart"/>
      <w:r w:rsidRPr="00FF3AF9">
        <w:rPr>
          <w:i/>
          <w:sz w:val="28"/>
          <w:szCs w:val="28"/>
        </w:rPr>
        <w:t>Билибин</w:t>
      </w:r>
      <w:proofErr w:type="spellEnd"/>
      <w:r w:rsidRPr="00FF3AF9">
        <w:rPr>
          <w:i/>
          <w:sz w:val="28"/>
          <w:szCs w:val="28"/>
        </w:rPr>
        <w:t xml:space="preserve"> (1859 – 1906) был мастером на создание разного рода шуточных литературных произведений. В одном из выпусков журнала «Стрекоза» за 1881 год был опубликован следующий текст.  </w:t>
      </w:r>
    </w:p>
    <w:p w:rsidR="009A095C" w:rsidRDefault="009A095C" w:rsidP="000B59F9">
      <w:pPr>
        <w:spacing w:before="100" w:beforeAutospacing="1" w:after="100" w:afterAutospacing="1"/>
        <w:ind w:left="720"/>
        <w:jc w:val="center"/>
        <w:rPr>
          <w:color w:val="000000"/>
        </w:rPr>
      </w:pPr>
    </w:p>
    <w:p w:rsidR="009A095C" w:rsidRDefault="009A095C" w:rsidP="000B59F9">
      <w:pPr>
        <w:spacing w:before="100" w:beforeAutospacing="1" w:after="100" w:afterAutospacing="1"/>
        <w:ind w:left="720"/>
        <w:jc w:val="center"/>
        <w:rPr>
          <w:color w:val="000000"/>
        </w:rPr>
      </w:pPr>
    </w:p>
    <w:p w:rsidR="009A095C" w:rsidRDefault="009A095C" w:rsidP="000B59F9">
      <w:pPr>
        <w:spacing w:before="100" w:beforeAutospacing="1" w:after="100" w:afterAutospacing="1"/>
        <w:ind w:left="720"/>
        <w:jc w:val="center"/>
        <w:rPr>
          <w:color w:val="000000"/>
        </w:rPr>
      </w:pPr>
    </w:p>
    <w:p w:rsidR="009A095C" w:rsidRDefault="009A095C" w:rsidP="000B59F9">
      <w:pPr>
        <w:spacing w:before="100" w:beforeAutospacing="1" w:after="100" w:afterAutospacing="1"/>
        <w:ind w:left="720"/>
        <w:jc w:val="center"/>
        <w:rPr>
          <w:color w:val="000000"/>
        </w:rPr>
      </w:pPr>
    </w:p>
    <w:p w:rsidR="000B59F9" w:rsidRPr="000B59F9" w:rsidRDefault="000B59F9" w:rsidP="000B59F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0B59F9">
        <w:rPr>
          <w:color w:val="000000"/>
        </w:rPr>
        <w:lastRenderedPageBreak/>
        <w:t>ГРАММАТИКА ВЛЮБЛЕННЫХ</w:t>
      </w:r>
    </w:p>
    <w:p w:rsidR="000B59F9" w:rsidRPr="000B59F9" w:rsidRDefault="000B59F9" w:rsidP="000B59F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0B59F9">
        <w:rPr>
          <w:color w:val="000000"/>
        </w:rPr>
        <w:t>ЧАСТЬ I</w:t>
      </w:r>
    </w:p>
    <w:p w:rsidR="000B59F9" w:rsidRPr="000B59F9" w:rsidRDefault="000B59F9" w:rsidP="000B59F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0B59F9">
        <w:rPr>
          <w:color w:val="000000"/>
        </w:rPr>
        <w:t>ЧАСТИ РЕЧИ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 </w:t>
      </w:r>
      <w:r w:rsidRPr="000B59F9">
        <w:rPr>
          <w:b/>
          <w:bCs/>
          <w:color w:val="000000"/>
        </w:rPr>
        <w:t>Имена существительные собственные. </w:t>
      </w:r>
      <w:r w:rsidRPr="000B59F9">
        <w:rPr>
          <w:color w:val="000000"/>
        </w:rPr>
        <w:t>Оля... Маня... Люба... Катя и пр. Коля... Саша... Миша... Вася и пр.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 </w:t>
      </w:r>
      <w:r w:rsidRPr="000B59F9">
        <w:rPr>
          <w:b/>
          <w:bCs/>
          <w:color w:val="000000"/>
        </w:rPr>
        <w:t>Имена существительные нарицательные. </w:t>
      </w:r>
      <w:r w:rsidRPr="000B59F9">
        <w:rPr>
          <w:color w:val="000000"/>
        </w:rPr>
        <w:t>Свидание... луна... цветы... звезды... ночь... поцелуи... письма...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 </w:t>
      </w:r>
      <w:r w:rsidRPr="000B59F9">
        <w:rPr>
          <w:b/>
          <w:bCs/>
          <w:color w:val="000000"/>
        </w:rPr>
        <w:t>Имена прилагательные. </w:t>
      </w:r>
      <w:r w:rsidRPr="000B59F9">
        <w:rPr>
          <w:color w:val="000000"/>
        </w:rPr>
        <w:t>Милый... дорогой... любимый...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 </w:t>
      </w:r>
      <w:r w:rsidRPr="000B59F9">
        <w:rPr>
          <w:b/>
          <w:bCs/>
          <w:color w:val="000000"/>
        </w:rPr>
        <w:t>Местоимения личные. </w:t>
      </w:r>
      <w:r w:rsidRPr="000B59F9">
        <w:rPr>
          <w:color w:val="000000"/>
        </w:rPr>
        <w:t>Ты... он...</w:t>
      </w:r>
      <w:r w:rsidRPr="000B59F9">
        <w:rPr>
          <w:b/>
          <w:bCs/>
          <w:color w:val="000000"/>
        </w:rPr>
        <w:t> </w:t>
      </w:r>
      <w:r w:rsidRPr="000B59F9">
        <w:rPr>
          <w:color w:val="000000"/>
        </w:rPr>
        <w:t>она...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 </w:t>
      </w:r>
      <w:r w:rsidRPr="000B59F9">
        <w:rPr>
          <w:b/>
          <w:bCs/>
          <w:color w:val="000000"/>
        </w:rPr>
        <w:t>Местоимения притяжательные. </w:t>
      </w:r>
      <w:r w:rsidRPr="000B59F9">
        <w:rPr>
          <w:color w:val="000000"/>
        </w:rPr>
        <w:t>Мой... моя... твой... твоя...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 </w:t>
      </w:r>
      <w:r w:rsidRPr="000B59F9">
        <w:rPr>
          <w:b/>
          <w:bCs/>
          <w:color w:val="000000"/>
        </w:rPr>
        <w:t>Имена числительные. </w:t>
      </w:r>
      <w:r w:rsidRPr="000B59F9">
        <w:rPr>
          <w:color w:val="000000"/>
        </w:rPr>
        <w:t>Двое...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 </w:t>
      </w:r>
      <w:r w:rsidRPr="000B59F9">
        <w:rPr>
          <w:b/>
          <w:bCs/>
          <w:color w:val="000000"/>
        </w:rPr>
        <w:t>Глаголы. </w:t>
      </w:r>
      <w:r w:rsidRPr="000B59F9">
        <w:rPr>
          <w:color w:val="000000"/>
        </w:rPr>
        <w:t>Люблю... обожаю... боготворю...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 </w:t>
      </w:r>
      <w:r w:rsidRPr="000B59F9">
        <w:rPr>
          <w:b/>
          <w:bCs/>
          <w:color w:val="000000"/>
        </w:rPr>
        <w:t>Наречие. </w:t>
      </w:r>
      <w:r w:rsidRPr="000B59F9">
        <w:rPr>
          <w:color w:val="000000"/>
        </w:rPr>
        <w:t>Вечно...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 </w:t>
      </w:r>
      <w:r w:rsidRPr="000B59F9">
        <w:rPr>
          <w:b/>
          <w:bCs/>
          <w:color w:val="000000"/>
        </w:rPr>
        <w:t>Междометие. </w:t>
      </w:r>
      <w:r w:rsidRPr="000B59F9">
        <w:rPr>
          <w:color w:val="000000"/>
        </w:rPr>
        <w:t>О-о-о!!!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 </w:t>
      </w:r>
      <w:r w:rsidRPr="000B59F9">
        <w:rPr>
          <w:b/>
          <w:bCs/>
          <w:color w:val="000000"/>
        </w:rPr>
        <w:t>Союз. </w:t>
      </w:r>
      <w:r w:rsidRPr="000B59F9">
        <w:rPr>
          <w:color w:val="000000"/>
        </w:rPr>
        <w:t>Супружеский.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</w:t>
      </w:r>
    </w:p>
    <w:p w:rsidR="000B59F9" w:rsidRPr="000B59F9" w:rsidRDefault="000B59F9" w:rsidP="000B59F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0B59F9">
        <w:rPr>
          <w:color w:val="000000"/>
        </w:rPr>
        <w:t>ЧАСТЬ II</w:t>
      </w:r>
    </w:p>
    <w:p w:rsidR="000B59F9" w:rsidRPr="000B59F9" w:rsidRDefault="000B59F9" w:rsidP="000B59F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0B59F9">
        <w:rPr>
          <w:color w:val="000000"/>
        </w:rPr>
        <w:t>ЗНАКИ ПРЕПИНАНИЯ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 Когда "он" встречает "ее", "он" обращается от восторга </w:t>
      </w:r>
      <w:r w:rsidRPr="000B59F9">
        <w:rPr>
          <w:b/>
          <w:bCs/>
          <w:color w:val="000000"/>
        </w:rPr>
        <w:t>восклицательный знак </w:t>
      </w:r>
      <w:r w:rsidRPr="000B59F9">
        <w:rPr>
          <w:color w:val="000000"/>
        </w:rPr>
        <w:t>(!).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 Как ее зовут? Кто она? Необходимо, невольно, неизбежно является на сцену </w:t>
      </w:r>
      <w:r w:rsidRPr="000B59F9">
        <w:rPr>
          <w:b/>
          <w:bCs/>
          <w:color w:val="000000"/>
        </w:rPr>
        <w:t>знак вопроса </w:t>
      </w:r>
      <w:r w:rsidRPr="000B59F9">
        <w:rPr>
          <w:color w:val="000000"/>
        </w:rPr>
        <w:t>(?).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 Узнал. Как познакомиться? </w:t>
      </w:r>
      <w:r w:rsidRPr="000B59F9">
        <w:rPr>
          <w:b/>
          <w:bCs/>
          <w:color w:val="000000"/>
        </w:rPr>
        <w:t>Маленькая запятая</w:t>
      </w:r>
      <w:proofErr w:type="gramStart"/>
      <w:r w:rsidRPr="000B59F9">
        <w:rPr>
          <w:b/>
          <w:bCs/>
          <w:color w:val="000000"/>
        </w:rPr>
        <w:t> </w:t>
      </w:r>
      <w:r w:rsidRPr="000B59F9">
        <w:rPr>
          <w:color w:val="000000"/>
        </w:rPr>
        <w:t xml:space="preserve">(,) </w:t>
      </w:r>
      <w:proofErr w:type="gramEnd"/>
      <w:r w:rsidRPr="000B59F9">
        <w:rPr>
          <w:color w:val="000000"/>
        </w:rPr>
        <w:t>и даже, пожалуй, точка </w:t>
      </w:r>
      <w:r w:rsidRPr="000B59F9">
        <w:rPr>
          <w:b/>
          <w:bCs/>
          <w:color w:val="000000"/>
        </w:rPr>
        <w:t>с запятой </w:t>
      </w:r>
      <w:r w:rsidRPr="000B59F9">
        <w:rPr>
          <w:color w:val="000000"/>
        </w:rPr>
        <w:t>(;).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 Познакомился. Свидания и пр. (см. выше, часть I). Нежные сцены со скромным </w:t>
      </w:r>
      <w:r w:rsidRPr="000B59F9">
        <w:rPr>
          <w:b/>
          <w:bCs/>
          <w:color w:val="000000"/>
        </w:rPr>
        <w:t>многоточием </w:t>
      </w:r>
      <w:r w:rsidRPr="000B59F9">
        <w:rPr>
          <w:color w:val="000000"/>
        </w:rPr>
        <w:t>(...).</w:t>
      </w:r>
    </w:p>
    <w:p w:rsidR="000B59F9" w:rsidRPr="000B59F9" w:rsidRDefault="000B59F9" w:rsidP="000B59F9">
      <w:pPr>
        <w:ind w:left="720"/>
        <w:jc w:val="both"/>
        <w:rPr>
          <w:color w:val="000000"/>
        </w:rPr>
      </w:pPr>
      <w:r w:rsidRPr="000B59F9">
        <w:rPr>
          <w:color w:val="000000"/>
        </w:rPr>
        <w:t>   Родители жаждут сбыть товар с рук, и поэтому дело легко кончается свадьбой. К любви ставь </w:t>
      </w:r>
      <w:r w:rsidRPr="000B59F9">
        <w:rPr>
          <w:b/>
          <w:bCs/>
          <w:color w:val="000000"/>
        </w:rPr>
        <w:t>точку</w:t>
      </w:r>
      <w:proofErr w:type="gramStart"/>
      <w:r w:rsidRPr="000B59F9">
        <w:rPr>
          <w:b/>
          <w:bCs/>
          <w:color w:val="000000"/>
        </w:rPr>
        <w:t> </w:t>
      </w:r>
      <w:r w:rsidRPr="000B59F9">
        <w:rPr>
          <w:color w:val="000000"/>
        </w:rPr>
        <w:t>(.).</w:t>
      </w:r>
      <w:proofErr w:type="gramEnd"/>
    </w:p>
    <w:p w:rsidR="000B59F9" w:rsidRPr="000B59F9" w:rsidRDefault="000B59F9" w:rsidP="000B59F9">
      <w:pPr>
        <w:autoSpaceDE w:val="0"/>
        <w:autoSpaceDN w:val="0"/>
        <w:adjustRightInd w:val="0"/>
        <w:jc w:val="both"/>
      </w:pPr>
    </w:p>
    <w:p w:rsidR="00F460C6" w:rsidRPr="00FF3AF9" w:rsidRDefault="000B59F9" w:rsidP="007472E1">
      <w:pPr>
        <w:jc w:val="both"/>
        <w:rPr>
          <w:i/>
          <w:sz w:val="28"/>
          <w:szCs w:val="28"/>
        </w:rPr>
      </w:pPr>
      <w:r w:rsidRPr="00FF3AF9">
        <w:rPr>
          <w:i/>
          <w:sz w:val="28"/>
          <w:szCs w:val="28"/>
        </w:rPr>
        <w:t xml:space="preserve">Задание: </w:t>
      </w:r>
      <w:r w:rsidR="00785F25" w:rsidRPr="00FF3AF9">
        <w:rPr>
          <w:i/>
          <w:sz w:val="28"/>
          <w:szCs w:val="28"/>
        </w:rPr>
        <w:t xml:space="preserve">создайте произведение </w:t>
      </w:r>
      <w:r w:rsidR="007472E1" w:rsidRPr="00FF3AF9">
        <w:rPr>
          <w:i/>
          <w:sz w:val="28"/>
          <w:szCs w:val="28"/>
        </w:rPr>
        <w:t xml:space="preserve">в подобном духе, например: «Грамматика готовящегося сдавать завтра экзамен», «Грамматика провинившегося в каком-либо поступке человека» и т.д. (можете придумать ситуацию и ее героев сами).  </w:t>
      </w:r>
    </w:p>
    <w:sectPr w:rsidR="00F460C6" w:rsidRPr="00FF3AF9" w:rsidSect="00B23D8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B35"/>
    <w:multiLevelType w:val="hybridMultilevel"/>
    <w:tmpl w:val="CA1E5ACC"/>
    <w:lvl w:ilvl="0" w:tplc="BB3A25CE">
      <w:start w:val="1"/>
      <w:numFmt w:val="decimal"/>
      <w:lvlText w:val="%1)"/>
      <w:lvlJc w:val="left"/>
      <w:pPr>
        <w:ind w:left="502" w:hanging="360"/>
      </w:pPr>
      <w:rPr>
        <w:rFonts w:ascii="Times New Roman CYR" w:hAnsi="Times New Roman CYR" w:cs="Times New Roman CYR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7EEA"/>
    <w:rsid w:val="0001173B"/>
    <w:rsid w:val="00023D1F"/>
    <w:rsid w:val="000B59F9"/>
    <w:rsid w:val="00253892"/>
    <w:rsid w:val="0033110C"/>
    <w:rsid w:val="003E1748"/>
    <w:rsid w:val="004A19AE"/>
    <w:rsid w:val="004A5725"/>
    <w:rsid w:val="005A2238"/>
    <w:rsid w:val="005C4182"/>
    <w:rsid w:val="007472E1"/>
    <w:rsid w:val="00785F25"/>
    <w:rsid w:val="00850DDA"/>
    <w:rsid w:val="009A095C"/>
    <w:rsid w:val="00B23D86"/>
    <w:rsid w:val="00B8594C"/>
    <w:rsid w:val="00CE7EEA"/>
    <w:rsid w:val="00F460C6"/>
    <w:rsid w:val="00F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5</cp:revision>
  <dcterms:created xsi:type="dcterms:W3CDTF">2017-10-14T22:04:00Z</dcterms:created>
  <dcterms:modified xsi:type="dcterms:W3CDTF">2017-10-15T19:42:00Z</dcterms:modified>
</cp:coreProperties>
</file>