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C0" w:rsidRPr="003A564C" w:rsidRDefault="009C75C0" w:rsidP="009C75C0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47C1E" wp14:editId="5F7A5527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C0" w:rsidRPr="003A564C" w:rsidRDefault="009C75C0" w:rsidP="009C75C0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департамент образования и молодежной политики </w:t>
      </w:r>
      <w:r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br/>
        <w:t>Новгородской области</w:t>
      </w:r>
    </w:p>
    <w:p w:rsidR="009C75C0" w:rsidRPr="003A564C" w:rsidRDefault="009C75C0" w:rsidP="009C75C0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9C75C0" w:rsidRPr="003A564C" w:rsidRDefault="009C75C0" w:rsidP="009C75C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9C75C0" w:rsidRPr="007D1511" w:rsidRDefault="000E313C" w:rsidP="007D1511">
      <w:pPr>
        <w:tabs>
          <w:tab w:val="left" w:pos="30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03.05.2017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7D15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9C75C0" w:rsidRPr="007D1511">
        <w:rPr>
          <w:rFonts w:ascii="Times New Roman" w:hAnsi="Times New Roman" w:cs="Times New Roman"/>
          <w:sz w:val="28"/>
          <w:szCs w:val="28"/>
        </w:rPr>
        <w:tab/>
      </w:r>
      <w:r w:rsidR="00044B9F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511" w:rsidRPr="007D1511">
        <w:rPr>
          <w:rFonts w:ascii="Times New Roman" w:hAnsi="Times New Roman" w:cs="Times New Roman"/>
          <w:sz w:val="28"/>
          <w:szCs w:val="28"/>
        </w:rPr>
        <w:t>№</w:t>
      </w:r>
      <w:r w:rsidR="001A2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460</w:t>
      </w:r>
    </w:p>
    <w:p w:rsidR="009C75C0" w:rsidRPr="003A564C" w:rsidRDefault="009C75C0" w:rsidP="009C75C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564C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9C75C0" w:rsidRPr="003A564C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C75C0" w:rsidRPr="003231D0" w:rsidRDefault="009C75C0" w:rsidP="009C7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18"/>
          <w:szCs w:val="18"/>
          <w:lang w:eastAsia="ar-SA"/>
        </w:rPr>
      </w:pPr>
    </w:p>
    <w:p w:rsidR="00964701" w:rsidRDefault="009C75C0" w:rsidP="00964701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 w:rsidRPr="0012516B">
        <w:rPr>
          <w:bCs w:val="0"/>
          <w:sz w:val="28"/>
          <w:szCs w:val="28"/>
        </w:rPr>
        <w:t xml:space="preserve">Об </w:t>
      </w:r>
      <w:r w:rsidR="0045525A">
        <w:rPr>
          <w:bCs w:val="0"/>
          <w:sz w:val="28"/>
          <w:szCs w:val="28"/>
        </w:rPr>
        <w:t>определении минимального количества баллов</w:t>
      </w:r>
      <w:r w:rsidR="00A76376">
        <w:rPr>
          <w:bCs w:val="0"/>
          <w:sz w:val="28"/>
          <w:szCs w:val="28"/>
        </w:rPr>
        <w:t>, подтверждающих</w:t>
      </w:r>
      <w:r w:rsidR="003D40C6">
        <w:rPr>
          <w:bCs w:val="0"/>
          <w:sz w:val="28"/>
          <w:szCs w:val="28"/>
        </w:rPr>
        <w:t xml:space="preserve"> освоение </w:t>
      </w:r>
      <w:r w:rsidR="0045525A">
        <w:rPr>
          <w:bCs w:val="0"/>
          <w:sz w:val="28"/>
          <w:szCs w:val="28"/>
        </w:rPr>
        <w:t xml:space="preserve"> </w:t>
      </w:r>
      <w:r w:rsidR="002A717B" w:rsidRPr="002A717B">
        <w:rPr>
          <w:bCs w:val="0"/>
          <w:sz w:val="28"/>
          <w:szCs w:val="28"/>
        </w:rPr>
        <w:t>образовательны</w:t>
      </w:r>
      <w:r w:rsidR="003D40C6">
        <w:rPr>
          <w:bCs w:val="0"/>
          <w:sz w:val="28"/>
          <w:szCs w:val="28"/>
        </w:rPr>
        <w:t>х</w:t>
      </w:r>
      <w:r w:rsidR="002A717B" w:rsidRPr="002A717B">
        <w:rPr>
          <w:bCs w:val="0"/>
          <w:sz w:val="28"/>
          <w:szCs w:val="28"/>
        </w:rPr>
        <w:t xml:space="preserve"> программ основного</w:t>
      </w:r>
    </w:p>
    <w:p w:rsidR="009C75C0" w:rsidRDefault="002A717B" w:rsidP="00964701">
      <w:pPr>
        <w:pStyle w:val="a3"/>
        <w:spacing w:before="0" w:line="240" w:lineRule="exact"/>
        <w:ind w:left="0" w:right="0"/>
        <w:jc w:val="center"/>
        <w:rPr>
          <w:bCs w:val="0"/>
          <w:sz w:val="28"/>
          <w:szCs w:val="28"/>
        </w:rPr>
      </w:pPr>
      <w:r w:rsidRPr="002A717B">
        <w:rPr>
          <w:bCs w:val="0"/>
          <w:sz w:val="28"/>
          <w:szCs w:val="28"/>
        </w:rPr>
        <w:t>общего</w:t>
      </w:r>
      <w:r w:rsidR="003D40C6">
        <w:rPr>
          <w:bCs w:val="0"/>
          <w:sz w:val="28"/>
          <w:szCs w:val="28"/>
        </w:rPr>
        <w:t xml:space="preserve"> </w:t>
      </w:r>
      <w:r w:rsidRPr="002A717B">
        <w:rPr>
          <w:bCs w:val="0"/>
          <w:sz w:val="28"/>
          <w:szCs w:val="28"/>
        </w:rPr>
        <w:t xml:space="preserve">образования </w:t>
      </w:r>
      <w:r w:rsidR="0047294B">
        <w:rPr>
          <w:bCs w:val="0"/>
          <w:sz w:val="28"/>
          <w:szCs w:val="28"/>
        </w:rPr>
        <w:t>в 2017 году</w:t>
      </w:r>
    </w:p>
    <w:p w:rsidR="002A717B" w:rsidRDefault="002A717B" w:rsidP="00964701">
      <w:pPr>
        <w:pStyle w:val="a3"/>
        <w:spacing w:before="0" w:line="240" w:lineRule="exact"/>
        <w:ind w:left="0" w:right="0"/>
        <w:jc w:val="center"/>
        <w:rPr>
          <w:spacing w:val="0"/>
          <w:sz w:val="28"/>
          <w:szCs w:val="28"/>
        </w:rPr>
      </w:pPr>
    </w:p>
    <w:p w:rsidR="009C75C0" w:rsidRDefault="009C75C0" w:rsidP="00964701">
      <w:pPr>
        <w:pStyle w:val="a3"/>
        <w:spacing w:before="0" w:line="340" w:lineRule="atLeast"/>
        <w:ind w:left="0" w:right="0"/>
        <w:jc w:val="both"/>
        <w:rPr>
          <w:b w:val="0"/>
          <w:bCs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400080">
        <w:rPr>
          <w:b w:val="0"/>
          <w:sz w:val="28"/>
        </w:rPr>
        <w:t>На основании пункта 13</w:t>
      </w:r>
      <w:r w:rsidRPr="0047173B">
        <w:rPr>
          <w:b w:val="0"/>
          <w:sz w:val="28"/>
        </w:rPr>
        <w:t xml:space="preserve"> Порядк</w:t>
      </w:r>
      <w:r w:rsidR="00400080">
        <w:rPr>
          <w:b w:val="0"/>
          <w:sz w:val="28"/>
        </w:rPr>
        <w:t>а</w:t>
      </w:r>
      <w:r w:rsidRPr="0047173B">
        <w:rPr>
          <w:b w:val="0"/>
          <w:sz w:val="28"/>
        </w:rPr>
        <w:t xml:space="preserve"> проведения </w:t>
      </w:r>
      <w:r>
        <w:rPr>
          <w:b w:val="0"/>
          <w:sz w:val="28"/>
        </w:rPr>
        <w:t>государственной итоговой аттестации по образовательным программам  основного общего образования</w:t>
      </w:r>
      <w:r w:rsidRPr="0047173B">
        <w:rPr>
          <w:b w:val="0"/>
          <w:sz w:val="28"/>
        </w:rPr>
        <w:t>, утвержденн</w:t>
      </w:r>
      <w:r w:rsidR="00400080">
        <w:rPr>
          <w:b w:val="0"/>
          <w:sz w:val="28"/>
        </w:rPr>
        <w:t>ого</w:t>
      </w:r>
      <w:r w:rsidRPr="0047173B">
        <w:rPr>
          <w:b w:val="0"/>
          <w:sz w:val="28"/>
        </w:rPr>
        <w:t xml:space="preserve"> </w:t>
      </w:r>
      <w:r w:rsidRPr="0047173B">
        <w:rPr>
          <w:b w:val="0"/>
          <w:bCs w:val="0"/>
          <w:sz w:val="28"/>
          <w:szCs w:val="28"/>
        </w:rPr>
        <w:t xml:space="preserve">приказом Министерства образования и науки Российской </w:t>
      </w:r>
      <w:r w:rsidRPr="003231D0">
        <w:rPr>
          <w:b w:val="0"/>
          <w:bCs w:val="0"/>
          <w:sz w:val="28"/>
          <w:szCs w:val="28"/>
        </w:rPr>
        <w:t>Ф</w:t>
      </w:r>
      <w:r w:rsidRPr="003231D0">
        <w:rPr>
          <w:b w:val="0"/>
          <w:bCs w:val="0"/>
          <w:sz w:val="28"/>
          <w:szCs w:val="28"/>
        </w:rPr>
        <w:t>е</w:t>
      </w:r>
      <w:r w:rsidRPr="003231D0">
        <w:rPr>
          <w:b w:val="0"/>
          <w:bCs w:val="0"/>
          <w:sz w:val="28"/>
          <w:szCs w:val="28"/>
        </w:rPr>
        <w:t xml:space="preserve">дерации </w:t>
      </w:r>
      <w:r w:rsidRPr="003231D0">
        <w:rPr>
          <w:b w:val="0"/>
          <w:sz w:val="28"/>
        </w:rPr>
        <w:t>от 25.12.2013</w:t>
      </w:r>
      <w:r w:rsidR="0075618C" w:rsidRPr="003231D0">
        <w:rPr>
          <w:b w:val="0"/>
          <w:sz w:val="28"/>
        </w:rPr>
        <w:t xml:space="preserve"> </w:t>
      </w:r>
      <w:r w:rsidRPr="003231D0">
        <w:rPr>
          <w:b w:val="0"/>
          <w:sz w:val="28"/>
        </w:rPr>
        <w:t>№ 1394</w:t>
      </w:r>
      <w:r w:rsidRPr="003231D0">
        <w:rPr>
          <w:b w:val="0"/>
          <w:bCs w:val="0"/>
          <w:sz w:val="28"/>
          <w:szCs w:val="28"/>
        </w:rPr>
        <w:t>,</w:t>
      </w:r>
      <w:r w:rsidR="00FE5A71">
        <w:rPr>
          <w:b w:val="0"/>
          <w:bCs w:val="0"/>
          <w:sz w:val="28"/>
          <w:szCs w:val="28"/>
        </w:rPr>
        <w:t xml:space="preserve"> </w:t>
      </w:r>
      <w:r w:rsidR="0047294B">
        <w:rPr>
          <w:b w:val="0"/>
          <w:bCs w:val="0"/>
          <w:sz w:val="28"/>
          <w:szCs w:val="28"/>
        </w:rPr>
        <w:t xml:space="preserve">на основании письма </w:t>
      </w:r>
      <w:r w:rsidR="0047294B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Федеральной службы по надзору в сфере образования и науки от 20.04.2017 № 10-248 </w:t>
      </w:r>
      <w:r w:rsidR="0047294B" w:rsidRPr="00FB0750">
        <w:rPr>
          <w:rFonts w:eastAsia="Calibri"/>
          <w:b w:val="0"/>
          <w:bCs w:val="0"/>
          <w:color w:val="auto"/>
          <w:spacing w:val="0"/>
          <w:sz w:val="28"/>
          <w:szCs w:val="28"/>
          <w:lang w:eastAsia="en-US"/>
        </w:rPr>
        <w:t xml:space="preserve"> </w:t>
      </w:r>
    </w:p>
    <w:p w:rsidR="009C75C0" w:rsidRPr="00DE123D" w:rsidRDefault="009C75C0" w:rsidP="00964701">
      <w:pPr>
        <w:widowControl w:val="0"/>
        <w:shd w:val="clear" w:color="auto" w:fill="FFFFFF"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23D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FE5A71" w:rsidRDefault="009C75C0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33">
        <w:rPr>
          <w:rFonts w:ascii="Times New Roman" w:hAnsi="Times New Roman" w:cs="Times New Roman"/>
          <w:sz w:val="28"/>
          <w:szCs w:val="28"/>
        </w:rPr>
        <w:t xml:space="preserve">1. </w:t>
      </w:r>
      <w:r w:rsidR="002A717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FE5A71">
        <w:rPr>
          <w:rFonts w:ascii="Times New Roman" w:hAnsi="Times New Roman" w:cs="Times New Roman"/>
          <w:sz w:val="28"/>
          <w:szCs w:val="28"/>
        </w:rPr>
        <w:t>минимальное количество баллов</w:t>
      </w:r>
      <w:r w:rsidR="003D40C6">
        <w:rPr>
          <w:rFonts w:ascii="Times New Roman" w:hAnsi="Times New Roman" w:cs="Times New Roman"/>
          <w:sz w:val="28"/>
          <w:szCs w:val="28"/>
        </w:rPr>
        <w:t>, подтверждающ</w:t>
      </w:r>
      <w:r w:rsidR="00A76376">
        <w:rPr>
          <w:rFonts w:ascii="Times New Roman" w:hAnsi="Times New Roman" w:cs="Times New Roman"/>
          <w:sz w:val="28"/>
          <w:szCs w:val="28"/>
        </w:rPr>
        <w:t>их</w:t>
      </w:r>
      <w:r w:rsidR="003D40C6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 основного общего образования в соо</w:t>
      </w:r>
      <w:r w:rsidR="003D40C6">
        <w:rPr>
          <w:rFonts w:ascii="Times New Roman" w:hAnsi="Times New Roman" w:cs="Times New Roman"/>
          <w:sz w:val="28"/>
          <w:szCs w:val="28"/>
        </w:rPr>
        <w:t>т</w:t>
      </w:r>
      <w:r w:rsidR="003D40C6">
        <w:rPr>
          <w:rFonts w:ascii="Times New Roman" w:hAnsi="Times New Roman" w:cs="Times New Roman"/>
          <w:sz w:val="28"/>
          <w:szCs w:val="28"/>
        </w:rPr>
        <w:t xml:space="preserve">ветствии с требованиями федерального государственного стандарта </w:t>
      </w:r>
      <w:r w:rsidR="002A717B" w:rsidRPr="002A717B">
        <w:rPr>
          <w:rFonts w:ascii="Times New Roman" w:hAnsi="Times New Roman" w:cs="Times New Roman"/>
          <w:sz w:val="28"/>
          <w:szCs w:val="28"/>
        </w:rPr>
        <w:t>основн</w:t>
      </w:r>
      <w:r w:rsidR="002A717B" w:rsidRPr="002A717B">
        <w:rPr>
          <w:rFonts w:ascii="Times New Roman" w:hAnsi="Times New Roman" w:cs="Times New Roman"/>
          <w:sz w:val="28"/>
          <w:szCs w:val="28"/>
        </w:rPr>
        <w:t>о</w:t>
      </w:r>
      <w:r w:rsidR="002A717B" w:rsidRPr="002A717B">
        <w:rPr>
          <w:rFonts w:ascii="Times New Roman" w:hAnsi="Times New Roman" w:cs="Times New Roman"/>
          <w:sz w:val="28"/>
          <w:szCs w:val="28"/>
        </w:rPr>
        <w:t>го общего образова</w:t>
      </w:r>
      <w:r w:rsidR="003D40C6">
        <w:rPr>
          <w:rFonts w:ascii="Times New Roman" w:hAnsi="Times New Roman" w:cs="Times New Roman"/>
          <w:sz w:val="28"/>
          <w:szCs w:val="28"/>
        </w:rPr>
        <w:t>ния:</w:t>
      </w:r>
    </w:p>
    <w:p w:rsidR="00FE5A71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FE5A7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15 баллов</w:t>
      </w:r>
      <w:r w:rsidR="00DC18D9">
        <w:rPr>
          <w:rFonts w:ascii="Times New Roman" w:hAnsi="Times New Roman" w:cs="Times New Roman"/>
          <w:sz w:val="28"/>
          <w:szCs w:val="28"/>
        </w:rPr>
        <w:t>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математике – </w:t>
      </w:r>
      <w:r w:rsidR="004729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физике – </w:t>
      </w:r>
      <w:r w:rsidR="0047294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химии – 9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биологии – 1</w:t>
      </w:r>
      <w:r w:rsidR="00A763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географии – 1</w:t>
      </w:r>
      <w:r w:rsidR="00A763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обществознанию – 1</w:t>
      </w:r>
      <w:r w:rsidR="00A763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3D40C6" w:rsidRDefault="003D40C6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– 13 баллов;</w:t>
      </w:r>
    </w:p>
    <w:p w:rsidR="003D40C6" w:rsidRDefault="004B4EF5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 – 7 баллов;</w:t>
      </w:r>
    </w:p>
    <w:p w:rsidR="004B4EF5" w:rsidRDefault="004B4EF5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информатике и информационно-коммуникационным технологиям – 5 баллов;</w:t>
      </w:r>
    </w:p>
    <w:p w:rsidR="004B4EF5" w:rsidRDefault="004B4EF5" w:rsidP="00964701">
      <w:pPr>
        <w:spacing w:after="0"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иностранным языкам – 29 баллов.</w:t>
      </w:r>
    </w:p>
    <w:p w:rsidR="00DC18D9" w:rsidRPr="00044B9F" w:rsidRDefault="009C75C0" w:rsidP="00964701">
      <w:pPr>
        <w:spacing w:after="0" w:line="34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4701">
        <w:rPr>
          <w:rFonts w:ascii="Times New Roman" w:hAnsi="Times New Roman" w:cs="Times New Roman"/>
          <w:sz w:val="28"/>
          <w:szCs w:val="28"/>
        </w:rPr>
        <w:t>2</w:t>
      </w:r>
      <w:r w:rsidR="004B685D" w:rsidRPr="00F60C13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. </w:t>
      </w:r>
      <w:proofErr w:type="gramStart"/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выполнением приказа возложить на заместителя начал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ь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ника управления дошкольного и общего образования департамента образов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а</w:t>
      </w:r>
      <w:r w:rsidR="00F60C13" w:rsidRPr="00C20BFF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>ния и молодежной политики Новгородской области Быстрову О.В.</w:t>
      </w:r>
    </w:p>
    <w:p w:rsidR="00DC18D9" w:rsidRDefault="00DC18D9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2693"/>
        <w:gridCol w:w="2928"/>
      </w:tblGrid>
      <w:tr w:rsidR="00BA3416" w:rsidRPr="00BA3416" w:rsidTr="00201649">
        <w:trPr>
          <w:trHeight w:val="850"/>
        </w:trPr>
        <w:tc>
          <w:tcPr>
            <w:tcW w:w="3949" w:type="dxa"/>
            <w:shd w:val="clear" w:color="auto" w:fill="auto"/>
          </w:tcPr>
          <w:p w:rsidR="00BA3416" w:rsidRPr="00BA3416" w:rsidRDefault="00BA3416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bookmarkStart w:id="0" w:name="_GoBack"/>
            <w:bookmarkEnd w:id="0"/>
            <w:r w:rsidRPr="00BA34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 xml:space="preserve">Руководитель департамента </w:t>
            </w:r>
          </w:p>
        </w:tc>
        <w:tc>
          <w:tcPr>
            <w:tcW w:w="2693" w:type="dxa"/>
            <w:shd w:val="clear" w:color="auto" w:fill="auto"/>
          </w:tcPr>
          <w:p w:rsidR="00BA3416" w:rsidRPr="00BA3416" w:rsidRDefault="00201649" w:rsidP="00BA3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C4303" wp14:editId="00E3C5BA">
                  <wp:extent cx="10001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38" cy="591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BA3416" w:rsidRPr="00BA3416" w:rsidRDefault="00BA3416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  <w:p w:rsidR="00BA3416" w:rsidRDefault="00BA3416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BA341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А.Г. Ширин</w:t>
            </w:r>
          </w:p>
          <w:p w:rsidR="00964701" w:rsidRPr="00BA3416" w:rsidRDefault="00964701" w:rsidP="00BA341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</w:pPr>
          </w:p>
        </w:tc>
      </w:tr>
    </w:tbl>
    <w:p w:rsidR="00FB0E62" w:rsidRPr="00077BA9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 xml:space="preserve">Быстрова Ольга Владимировна </w:t>
      </w:r>
      <w:r w:rsidRPr="00077BA9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FB0E62" w:rsidRDefault="00FB0E62" w:rsidP="00FB0E62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77BA9">
        <w:rPr>
          <w:rFonts w:ascii="Times New Roman" w:hAnsi="Times New Roman" w:cs="Times New Roman"/>
          <w:sz w:val="20"/>
          <w:szCs w:val="20"/>
          <w:lang w:eastAsia="ru-RU"/>
        </w:rPr>
        <w:t>97-43- 63</w:t>
      </w:r>
    </w:p>
    <w:p w:rsidR="00FB0E62" w:rsidRDefault="002060CB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0CB">
        <w:rPr>
          <w:rFonts w:ascii="Times New Roman" w:hAnsi="Times New Roman" w:cs="Times New Roman"/>
          <w:sz w:val="20"/>
          <w:szCs w:val="20"/>
          <w:lang w:eastAsia="ru-RU"/>
        </w:rPr>
        <w:t>0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B0E62" w:rsidRPr="002060CB">
        <w:rPr>
          <w:rFonts w:ascii="Times New Roman" w:hAnsi="Times New Roman" w:cs="Times New Roman"/>
          <w:sz w:val="20"/>
          <w:szCs w:val="20"/>
          <w:lang w:eastAsia="ru-RU"/>
        </w:rPr>
        <w:t>.0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FB0E62" w:rsidRPr="002060CB">
        <w:rPr>
          <w:rFonts w:ascii="Times New Roman" w:hAnsi="Times New Roman" w:cs="Times New Roman"/>
          <w:sz w:val="20"/>
          <w:szCs w:val="20"/>
          <w:lang w:eastAsia="ru-RU"/>
        </w:rPr>
        <w:t>.201</w:t>
      </w:r>
      <w:r w:rsidR="00F60C13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FB0E62" w:rsidRPr="00077B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E62" w:rsidRDefault="00FB0E62" w:rsidP="00FB0E6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B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94DFD" w:rsidRPr="009C4530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>Указатель рассылки</w:t>
      </w:r>
    </w:p>
    <w:p w:rsidR="004B4EF5" w:rsidRDefault="00194DFD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 w:rsidRPr="009C4530">
        <w:rPr>
          <w:rFonts w:ascii="Times New Roman" w:hAnsi="Times New Roman" w:cs="Times New Roman"/>
        </w:rPr>
        <w:t xml:space="preserve">1. </w:t>
      </w:r>
      <w:r w:rsidR="004B4EF5">
        <w:rPr>
          <w:rFonts w:ascii="Times New Roman" w:hAnsi="Times New Roman" w:cs="Times New Roman"/>
        </w:rPr>
        <w:t>в дело - 1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94DFD" w:rsidRPr="009C4530">
        <w:rPr>
          <w:rFonts w:ascii="Times New Roman" w:hAnsi="Times New Roman" w:cs="Times New Roman"/>
        </w:rPr>
        <w:t>Сергеева Е.Е.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94DFD" w:rsidRPr="009C4530">
        <w:rPr>
          <w:rFonts w:ascii="Times New Roman" w:hAnsi="Times New Roman" w:cs="Times New Roman"/>
        </w:rPr>
        <w:t>. Шепило А.Г.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94DFD" w:rsidRPr="009C4530">
        <w:rPr>
          <w:rFonts w:ascii="Times New Roman" w:hAnsi="Times New Roman" w:cs="Times New Roman"/>
        </w:rPr>
        <w:t>. Быстрова О.В. – 1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94DFD" w:rsidRPr="009C4530">
        <w:rPr>
          <w:rFonts w:ascii="Times New Roman" w:hAnsi="Times New Roman" w:cs="Times New Roman"/>
        </w:rPr>
        <w:t xml:space="preserve"> .РЦОИ (</w:t>
      </w:r>
      <w:proofErr w:type="spellStart"/>
      <w:r w:rsidR="00194DFD" w:rsidRPr="009C4530">
        <w:rPr>
          <w:rFonts w:ascii="Times New Roman" w:hAnsi="Times New Roman" w:cs="Times New Roman"/>
        </w:rPr>
        <w:t>Тульцев</w:t>
      </w:r>
      <w:proofErr w:type="spellEnd"/>
      <w:r w:rsidR="00194DFD" w:rsidRPr="009C4530">
        <w:rPr>
          <w:rFonts w:ascii="Times New Roman" w:hAnsi="Times New Roman" w:cs="Times New Roman"/>
        </w:rPr>
        <w:t xml:space="preserve"> Е.Л., Андреев С.С., Горбачева Е.В.)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94DFD" w:rsidRPr="009C4530">
        <w:rPr>
          <w:rFonts w:ascii="Times New Roman" w:hAnsi="Times New Roman" w:cs="Times New Roman"/>
        </w:rPr>
        <w:t>. МОУО</w:t>
      </w:r>
      <w:r w:rsidR="00194DFD">
        <w:rPr>
          <w:rFonts w:ascii="Times New Roman" w:hAnsi="Times New Roman" w:cs="Times New Roman"/>
        </w:rPr>
        <w:t xml:space="preserve"> - 22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94DFD" w:rsidRPr="009C4530">
        <w:rPr>
          <w:rFonts w:ascii="Times New Roman" w:hAnsi="Times New Roman" w:cs="Times New Roman"/>
        </w:rPr>
        <w:t>. ГОУ</w:t>
      </w:r>
    </w:p>
    <w:p w:rsidR="00194DFD" w:rsidRPr="009C4530" w:rsidRDefault="004B4EF5" w:rsidP="00194DFD">
      <w:pPr>
        <w:autoSpaceDE w:val="0"/>
        <w:autoSpaceDN w:val="0"/>
        <w:adjustRightInd w:val="0"/>
        <w:spacing w:after="0"/>
        <w:ind w:left="-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94DFD" w:rsidRPr="009C4530">
        <w:rPr>
          <w:rFonts w:ascii="Times New Roman" w:hAnsi="Times New Roman" w:cs="Times New Roman"/>
        </w:rPr>
        <w:t xml:space="preserve">. </w:t>
      </w:r>
      <w:r w:rsidR="0089600F">
        <w:rPr>
          <w:rFonts w:ascii="Times New Roman" w:hAnsi="Times New Roman" w:cs="Times New Roman"/>
        </w:rPr>
        <w:t>РИПР</w:t>
      </w:r>
      <w:r w:rsidR="00194DFD">
        <w:rPr>
          <w:rFonts w:ascii="Times New Roman" w:hAnsi="Times New Roman" w:cs="Times New Roman"/>
        </w:rPr>
        <w:t xml:space="preserve"> (Куликова Е.В.)</w:t>
      </w:r>
    </w:p>
    <w:p w:rsidR="00194DFD" w:rsidRDefault="00194DFD" w:rsidP="00194DFD">
      <w:pPr>
        <w:autoSpaceDE w:val="0"/>
        <w:autoSpaceDN w:val="0"/>
        <w:adjustRightInd w:val="0"/>
        <w:ind w:left="-1134"/>
        <w:jc w:val="both"/>
      </w:pPr>
      <w:r>
        <w:t xml:space="preserve"> </w:t>
      </w:r>
    </w:p>
    <w:p w:rsidR="0045525A" w:rsidRDefault="0045525A" w:rsidP="0072127C">
      <w:pPr>
        <w:autoSpaceDE w:val="0"/>
        <w:autoSpaceDN w:val="0"/>
        <w:adjustRightInd w:val="0"/>
        <w:ind w:left="-1134" w:hanging="1134"/>
        <w:jc w:val="both"/>
      </w:pPr>
    </w:p>
    <w:tbl>
      <w:tblPr>
        <w:tblW w:w="883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830"/>
      </w:tblGrid>
      <w:tr w:rsidR="0072127C" w:rsidRPr="00205417" w:rsidTr="0072127C">
        <w:trPr>
          <w:cantSplit/>
        </w:trPr>
        <w:tc>
          <w:tcPr>
            <w:tcW w:w="8830" w:type="dxa"/>
            <w:vAlign w:val="center"/>
          </w:tcPr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Заместитель начальника управления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дошкольного и общего образования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before="120"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О.В. Быстрова</w:t>
            </w:r>
          </w:p>
          <w:p w:rsidR="0072127C" w:rsidRDefault="0072127C" w:rsidP="0089600F">
            <w:pPr>
              <w:pStyle w:val="3"/>
              <w:tabs>
                <w:tab w:val="left" w:pos="6804"/>
              </w:tabs>
              <w:spacing w:after="0" w:line="240" w:lineRule="exact"/>
              <w:ind w:left="0" w:firstLine="34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9C4530">
              <w:rPr>
                <w:rFonts w:ascii="Times New Roman" w:hAnsi="Times New Roman"/>
                <w:i/>
                <w:sz w:val="24"/>
              </w:rPr>
              <w:t>г</w:t>
            </w:r>
            <w:r w:rsidRPr="0084776D">
              <w:rPr>
                <w:rFonts w:ascii="Times New Roman" w:hAnsi="Times New Roman"/>
                <w:i/>
                <w:sz w:val="24"/>
              </w:rPr>
              <w:t>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 w:hanging="11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Первый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Заместитель руководителя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департамента - начальник управления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дошкольного и общего образования </w:t>
            </w:r>
            <w:r w:rsidRPr="0084776D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72127C" w:rsidRDefault="0072127C" w:rsidP="0072127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____________ Е.Е. Сергеева</w:t>
            </w:r>
          </w:p>
          <w:p w:rsidR="004B4EF5" w:rsidRDefault="0072127C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84776D">
              <w:rPr>
                <w:rFonts w:ascii="Times New Roman" w:hAnsi="Times New Roman"/>
                <w:i/>
                <w:sz w:val="24"/>
              </w:rPr>
              <w:t>«___» ________ 20</w:t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4776D">
              <w:rPr>
                <w:rFonts w:ascii="Times New Roman" w:hAnsi="Times New Roman"/>
                <w:i/>
                <w:sz w:val="24"/>
              </w:rPr>
              <w:t>года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Начальник отдела 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____________ Л.Г. Макарова</w:t>
            </w:r>
          </w:p>
          <w:p w:rsidR="004B4EF5" w:rsidRDefault="004B4EF5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 w:rsidRPr="009C4530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4B4EF5" w:rsidTr="0072127C">
        <w:trPr>
          <w:cantSplit/>
        </w:trPr>
        <w:tc>
          <w:tcPr>
            <w:tcW w:w="8830" w:type="dxa"/>
            <w:vAlign w:val="center"/>
          </w:tcPr>
          <w:p w:rsidR="004B4EF5" w:rsidRPr="009C4530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Главный консультант отдела 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>правового и документационного</w:t>
            </w:r>
            <w:r w:rsidRPr="009C4530">
              <w:rPr>
                <w:rFonts w:ascii="Times New Roman" w:hAnsi="Times New Roman"/>
                <w:i/>
                <w:sz w:val="24"/>
              </w:rPr>
              <w:br/>
              <w:t xml:space="preserve">обеспечения </w:t>
            </w:r>
          </w:p>
          <w:p w:rsidR="004B4EF5" w:rsidRPr="00C25028" w:rsidRDefault="004B4EF5" w:rsidP="0058421C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 xml:space="preserve">____________ </w:t>
            </w:r>
            <w:r w:rsidR="0089600F">
              <w:rPr>
                <w:rFonts w:ascii="Times New Roman" w:hAnsi="Times New Roman"/>
                <w:i/>
                <w:sz w:val="24"/>
              </w:rPr>
              <w:t xml:space="preserve">Е.И. </w:t>
            </w:r>
            <w:proofErr w:type="spellStart"/>
            <w:r w:rsidR="0089600F">
              <w:rPr>
                <w:rFonts w:ascii="Times New Roman" w:hAnsi="Times New Roman"/>
                <w:i/>
                <w:sz w:val="24"/>
              </w:rPr>
              <w:t>Веркина</w:t>
            </w:r>
            <w:proofErr w:type="spellEnd"/>
          </w:p>
          <w:p w:rsidR="004B4EF5" w:rsidRDefault="004B4EF5" w:rsidP="0089600F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  <w:r w:rsidRPr="009C4530">
              <w:rPr>
                <w:rFonts w:ascii="Times New Roman" w:hAnsi="Times New Roman"/>
                <w:i/>
                <w:sz w:val="24"/>
              </w:rPr>
              <w:t>«___» ________ 201</w:t>
            </w:r>
            <w:r w:rsidR="0089600F">
              <w:rPr>
                <w:rFonts w:ascii="Times New Roman" w:hAnsi="Times New Roman"/>
                <w:i/>
                <w:sz w:val="24"/>
              </w:rPr>
              <w:t>7</w:t>
            </w:r>
            <w:r w:rsidRPr="009C4530">
              <w:rPr>
                <w:rFonts w:ascii="Times New Roman" w:hAnsi="Times New Roman"/>
                <w:i/>
                <w:sz w:val="24"/>
              </w:rPr>
              <w:t xml:space="preserve"> года</w:t>
            </w:r>
          </w:p>
        </w:tc>
      </w:tr>
      <w:tr w:rsidR="00194DFD" w:rsidRPr="009C4530" w:rsidTr="0072127C">
        <w:trPr>
          <w:cantSplit/>
        </w:trPr>
        <w:tc>
          <w:tcPr>
            <w:tcW w:w="8830" w:type="dxa"/>
            <w:vAlign w:val="center"/>
          </w:tcPr>
          <w:p w:rsidR="00194DFD" w:rsidRPr="009C4530" w:rsidRDefault="00194DFD" w:rsidP="004D0A06">
            <w:pPr>
              <w:pStyle w:val="3"/>
              <w:tabs>
                <w:tab w:val="left" w:pos="6804"/>
              </w:tabs>
              <w:spacing w:before="120" w:after="0" w:line="240" w:lineRule="exact"/>
              <w:ind w:left="0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052E51" w:rsidRDefault="00052E51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p w:rsidR="004B685D" w:rsidRDefault="004B685D" w:rsidP="004B4EF5">
      <w:pPr>
        <w:autoSpaceDE w:val="0"/>
        <w:autoSpaceDN w:val="0"/>
        <w:adjustRightInd w:val="0"/>
        <w:spacing w:after="0" w:line="240" w:lineRule="auto"/>
        <w:ind w:left="-1077"/>
        <w:jc w:val="both"/>
      </w:pPr>
    </w:p>
    <w:sectPr w:rsidR="004B685D" w:rsidSect="00721ED2">
      <w:headerReference w:type="default" r:id="rId10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0E" w:rsidRDefault="00EB090E" w:rsidP="0058320A">
      <w:pPr>
        <w:spacing w:after="0" w:line="240" w:lineRule="auto"/>
      </w:pPr>
      <w:r>
        <w:separator/>
      </w:r>
    </w:p>
  </w:endnote>
  <w:endnote w:type="continuationSeparator" w:id="0">
    <w:p w:rsidR="00EB090E" w:rsidRDefault="00EB090E" w:rsidP="005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0E" w:rsidRDefault="00EB090E" w:rsidP="0058320A">
      <w:pPr>
        <w:spacing w:after="0" w:line="240" w:lineRule="auto"/>
      </w:pPr>
      <w:r>
        <w:separator/>
      </w:r>
    </w:p>
  </w:footnote>
  <w:footnote w:type="continuationSeparator" w:id="0">
    <w:p w:rsidR="00EB090E" w:rsidRDefault="00EB090E" w:rsidP="005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23284"/>
      <w:docPartObj>
        <w:docPartGallery w:val="Page Numbers (Top of Page)"/>
        <w:docPartUnique/>
      </w:docPartObj>
    </w:sdtPr>
    <w:sdtEndPr/>
    <w:sdtContent>
      <w:p w:rsidR="0058320A" w:rsidRDefault="005832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649">
          <w:rPr>
            <w:noProof/>
          </w:rPr>
          <w:t>2</w:t>
        </w:r>
        <w:r>
          <w:fldChar w:fldCharType="end"/>
        </w:r>
      </w:p>
    </w:sdtContent>
  </w:sdt>
  <w:p w:rsidR="0058320A" w:rsidRDefault="005832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0AC"/>
    <w:multiLevelType w:val="hybridMultilevel"/>
    <w:tmpl w:val="1424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52E5"/>
    <w:multiLevelType w:val="hybridMultilevel"/>
    <w:tmpl w:val="C3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C0"/>
    <w:rsid w:val="00044B9F"/>
    <w:rsid w:val="00052E51"/>
    <w:rsid w:val="000739A4"/>
    <w:rsid w:val="00080056"/>
    <w:rsid w:val="000E313C"/>
    <w:rsid w:val="001802F1"/>
    <w:rsid w:val="00193EE8"/>
    <w:rsid w:val="00194DFD"/>
    <w:rsid w:val="001A23F3"/>
    <w:rsid w:val="00201649"/>
    <w:rsid w:val="002060CB"/>
    <w:rsid w:val="002A717B"/>
    <w:rsid w:val="002C05B8"/>
    <w:rsid w:val="00311B5E"/>
    <w:rsid w:val="003231D0"/>
    <w:rsid w:val="003D40C6"/>
    <w:rsid w:val="003D4E0C"/>
    <w:rsid w:val="00400080"/>
    <w:rsid w:val="0042582B"/>
    <w:rsid w:val="0045525A"/>
    <w:rsid w:val="004647AA"/>
    <w:rsid w:val="0047294B"/>
    <w:rsid w:val="004B4EF5"/>
    <w:rsid w:val="004B685D"/>
    <w:rsid w:val="0058320A"/>
    <w:rsid w:val="00650FE7"/>
    <w:rsid w:val="006540F1"/>
    <w:rsid w:val="00654C50"/>
    <w:rsid w:val="006672F9"/>
    <w:rsid w:val="00682CB8"/>
    <w:rsid w:val="00705205"/>
    <w:rsid w:val="0072127C"/>
    <w:rsid w:val="00721ED2"/>
    <w:rsid w:val="00755087"/>
    <w:rsid w:val="0075618C"/>
    <w:rsid w:val="007D1511"/>
    <w:rsid w:val="008054C2"/>
    <w:rsid w:val="00886DE3"/>
    <w:rsid w:val="00895371"/>
    <w:rsid w:val="0089600F"/>
    <w:rsid w:val="008A2A3C"/>
    <w:rsid w:val="008B5358"/>
    <w:rsid w:val="008C7C26"/>
    <w:rsid w:val="008D13AF"/>
    <w:rsid w:val="008D60C9"/>
    <w:rsid w:val="00947DA7"/>
    <w:rsid w:val="00964701"/>
    <w:rsid w:val="009A2C0A"/>
    <w:rsid w:val="009C75C0"/>
    <w:rsid w:val="00A3255D"/>
    <w:rsid w:val="00A76376"/>
    <w:rsid w:val="00A80400"/>
    <w:rsid w:val="00AC7A6A"/>
    <w:rsid w:val="00B05871"/>
    <w:rsid w:val="00B417C9"/>
    <w:rsid w:val="00BA3416"/>
    <w:rsid w:val="00C474BB"/>
    <w:rsid w:val="00CD066D"/>
    <w:rsid w:val="00CF6B08"/>
    <w:rsid w:val="00D06CD8"/>
    <w:rsid w:val="00D30CC4"/>
    <w:rsid w:val="00D501F2"/>
    <w:rsid w:val="00DC18D9"/>
    <w:rsid w:val="00DC3545"/>
    <w:rsid w:val="00DD538E"/>
    <w:rsid w:val="00E71552"/>
    <w:rsid w:val="00EA0AA7"/>
    <w:rsid w:val="00EB090E"/>
    <w:rsid w:val="00F0453F"/>
    <w:rsid w:val="00F60C13"/>
    <w:rsid w:val="00FB0E62"/>
    <w:rsid w:val="00FC1B2A"/>
    <w:rsid w:val="00FD19DD"/>
    <w:rsid w:val="00FE01CD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9C75C0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C75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75C0"/>
    <w:rPr>
      <w:sz w:val="16"/>
      <w:szCs w:val="16"/>
    </w:rPr>
  </w:style>
  <w:style w:type="table" w:customStyle="1" w:styleId="1">
    <w:name w:val="Сетка таблицы1"/>
    <w:basedOn w:val="a1"/>
    <w:next w:val="a4"/>
    <w:rsid w:val="009C7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C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20A"/>
  </w:style>
  <w:style w:type="paragraph" w:styleId="a9">
    <w:name w:val="footer"/>
    <w:basedOn w:val="a"/>
    <w:link w:val="aa"/>
    <w:uiPriority w:val="99"/>
    <w:unhideWhenUsed/>
    <w:rsid w:val="0058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20A"/>
  </w:style>
  <w:style w:type="character" w:customStyle="1" w:styleId="31">
    <w:name w:val="Основной текст с отступом 3 Знак1"/>
    <w:basedOn w:val="a0"/>
    <w:uiPriority w:val="99"/>
    <w:locked/>
    <w:rsid w:val="00A80400"/>
    <w:rPr>
      <w:rFonts w:ascii="Calibri" w:eastAsia="Calibri" w:hAnsi="Calibri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75618C"/>
    <w:pPr>
      <w:ind w:left="720"/>
      <w:contextualSpacing/>
    </w:pPr>
  </w:style>
  <w:style w:type="paragraph" w:customStyle="1" w:styleId="ac">
    <w:name w:val="Знак Знак Знак Знак"/>
    <w:basedOn w:val="a"/>
    <w:rsid w:val="00E7155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D30C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30C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D30CC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D30CC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Ольга Владимировна</dc:creator>
  <cp:keywords/>
  <dc:description/>
  <cp:lastModifiedBy>Васильева Татьяна Петровна</cp:lastModifiedBy>
  <cp:revision>2</cp:revision>
  <cp:lastPrinted>2017-05-04T08:47:00Z</cp:lastPrinted>
  <dcterms:created xsi:type="dcterms:W3CDTF">2017-05-04T09:15:00Z</dcterms:created>
  <dcterms:modified xsi:type="dcterms:W3CDTF">2017-05-04T09:15:00Z</dcterms:modified>
</cp:coreProperties>
</file>