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0" w:rsidRPr="00096AA9" w:rsidRDefault="009E6FA0" w:rsidP="009E6FA0">
      <w:pPr>
        <w:spacing w:after="0" w:line="240" w:lineRule="exact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9E6FA0" w:rsidRPr="00096AA9" w:rsidRDefault="009E6FA0" w:rsidP="009E6FA0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ПРОЕКТ</w:t>
      </w:r>
    </w:p>
    <w:p w:rsidR="009E6FA0" w:rsidRDefault="009E6FA0" w:rsidP="009E6FA0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096AA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9E6FA0" w:rsidRPr="00096AA9" w:rsidRDefault="009E6FA0" w:rsidP="009E6FA0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1B41AF" w:rsidRPr="001B41AF" w:rsidRDefault="001B41AF" w:rsidP="001B41A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B41A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КОМИТЕТ ОБРАЗОВАНИЯ</w:t>
      </w:r>
    </w:p>
    <w:p w:rsidR="001B41AF" w:rsidRPr="001B41AF" w:rsidRDefault="001B41AF" w:rsidP="001B41A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B41A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1B41A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Хвойнинского </w:t>
      </w:r>
    </w:p>
    <w:p w:rsidR="001B41AF" w:rsidRPr="001B41AF" w:rsidRDefault="001B41AF" w:rsidP="001B41A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B41A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1B41AF" w:rsidRPr="001B41AF" w:rsidRDefault="001B41AF" w:rsidP="001B41A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B41AF" w:rsidRPr="001B41AF" w:rsidRDefault="001B41AF" w:rsidP="001B41A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B41AF" w:rsidRPr="001B41AF" w:rsidRDefault="001B41AF" w:rsidP="001B41A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1B41A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ПРИКАЗ</w:t>
      </w:r>
    </w:p>
    <w:p w:rsidR="009E6FA0" w:rsidRPr="00096AA9" w:rsidRDefault="009E6FA0" w:rsidP="009E6FA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Ind w:w="3510" w:type="dxa"/>
        <w:tblLook w:val="0000"/>
      </w:tblPr>
      <w:tblGrid>
        <w:gridCol w:w="1418"/>
        <w:gridCol w:w="1984"/>
      </w:tblGrid>
      <w:tr w:rsidR="009E6FA0" w:rsidRPr="00096AA9" w:rsidTr="009E6FA0">
        <w:tc>
          <w:tcPr>
            <w:tcW w:w="1418" w:type="dxa"/>
          </w:tcPr>
          <w:p w:rsidR="009E6FA0" w:rsidRPr="00096AA9" w:rsidRDefault="005203B0" w:rsidP="001418C7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</w:t>
            </w:r>
            <w:r w:rsidR="009E6FA0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т ______</w:t>
            </w:r>
          </w:p>
        </w:tc>
        <w:tc>
          <w:tcPr>
            <w:tcW w:w="1984" w:type="dxa"/>
          </w:tcPr>
          <w:p w:rsidR="009E6FA0" w:rsidRPr="00096AA9" w:rsidRDefault="009E6FA0" w:rsidP="001418C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096AA9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_____ </w:t>
            </w:r>
          </w:p>
        </w:tc>
      </w:tr>
    </w:tbl>
    <w:p w:rsidR="009E6FA0" w:rsidRPr="00096AA9" w:rsidRDefault="009E6FA0" w:rsidP="009E6FA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E6FA0" w:rsidRPr="005203B0" w:rsidRDefault="009E6FA0" w:rsidP="005203B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203B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р.п.  Хвойная</w:t>
      </w:r>
    </w:p>
    <w:p w:rsidR="009E6FA0" w:rsidRPr="00AA6FEE" w:rsidRDefault="009E6FA0" w:rsidP="009E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FA0" w:rsidRPr="007811A0" w:rsidRDefault="009E6FA0" w:rsidP="009E6FA0">
      <w:pPr>
        <w:spacing w:after="0" w:line="240" w:lineRule="auto"/>
        <w:ind w:firstLine="567"/>
        <w:jc w:val="center"/>
        <w:rPr>
          <w:rFonts w:cs="Tms Rmn"/>
          <w:color w:val="000000"/>
          <w:sz w:val="24"/>
          <w:szCs w:val="24"/>
          <w:lang w:eastAsia="ru-RU"/>
        </w:rPr>
      </w:pPr>
      <w:r w:rsidRPr="007811A0">
        <w:rPr>
          <w:rFonts w:ascii="Times New Roman" w:hAnsi="Times New Roman"/>
          <w:b/>
          <w:sz w:val="24"/>
          <w:szCs w:val="24"/>
        </w:rPr>
        <w:t xml:space="preserve">Об утверждении требований к отдельным видам товаров, работ, услуг (в том числе предельным ценам товаров, работ, услуг) закупаемым </w:t>
      </w:r>
      <w:r w:rsidR="001B41AF">
        <w:rPr>
          <w:rFonts w:ascii="Times New Roman" w:hAnsi="Times New Roman"/>
          <w:b/>
          <w:sz w:val="24"/>
          <w:szCs w:val="24"/>
        </w:rPr>
        <w:t xml:space="preserve">комитетом образования </w:t>
      </w:r>
      <w:r w:rsidRPr="007811A0">
        <w:rPr>
          <w:rFonts w:ascii="Times New Roman" w:hAnsi="Times New Roman"/>
          <w:b/>
          <w:sz w:val="24"/>
          <w:szCs w:val="24"/>
        </w:rPr>
        <w:t>Администраци</w:t>
      </w:r>
      <w:r w:rsidR="001B41AF">
        <w:rPr>
          <w:rFonts w:ascii="Times New Roman" w:hAnsi="Times New Roman"/>
          <w:b/>
          <w:sz w:val="24"/>
          <w:szCs w:val="24"/>
        </w:rPr>
        <w:t>и</w:t>
      </w:r>
      <w:r w:rsidRPr="007811A0">
        <w:rPr>
          <w:rFonts w:ascii="Times New Roman" w:hAnsi="Times New Roman"/>
          <w:b/>
          <w:sz w:val="24"/>
          <w:szCs w:val="24"/>
        </w:rPr>
        <w:t xml:space="preserve"> Хвойнинского муниципального района</w:t>
      </w:r>
    </w:p>
    <w:p w:rsidR="009E6FA0" w:rsidRDefault="009E6FA0" w:rsidP="009E6FA0">
      <w:pPr>
        <w:spacing w:after="0" w:line="320" w:lineRule="exact"/>
        <w:ind w:firstLine="567"/>
        <w:jc w:val="both"/>
        <w:rPr>
          <w:rFonts w:cs="Tms Rmn"/>
          <w:color w:val="000000"/>
          <w:sz w:val="28"/>
          <w:szCs w:val="28"/>
          <w:lang w:eastAsia="ru-RU"/>
        </w:rPr>
      </w:pPr>
    </w:p>
    <w:p w:rsidR="009E6FA0" w:rsidRDefault="009E6FA0" w:rsidP="009E6FA0">
      <w:pPr>
        <w:spacing w:after="0" w:line="320" w:lineRule="exact"/>
        <w:ind w:firstLine="567"/>
        <w:jc w:val="both"/>
        <w:rPr>
          <w:rFonts w:cs="Tms Rmn"/>
          <w:color w:val="000000"/>
          <w:sz w:val="28"/>
          <w:szCs w:val="28"/>
          <w:lang w:eastAsia="ru-RU"/>
        </w:rPr>
      </w:pPr>
    </w:p>
    <w:p w:rsidR="0039642F" w:rsidRPr="00AA425E" w:rsidRDefault="0039642F" w:rsidP="00AA425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</w:t>
      </w:r>
      <w:r w:rsidR="009E6FA0" w:rsidRPr="00AA425E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частью 5 статьи 19 Федерального закона 05.04.2013 № 44-ФЗ «О контрактной системе в сфере закупок товаров, работ, услуг для государственных и муниципальных нужд»,</w:t>
      </w:r>
      <w:r w:rsidR="009E6FA0" w:rsidRPr="00AA4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FA0" w:rsidRPr="00AA425E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Хвойнинского муниципального </w:t>
      </w:r>
      <w:proofErr w:type="gramStart"/>
      <w:r w:rsidR="009E6FA0" w:rsidRPr="00AA425E">
        <w:rPr>
          <w:rFonts w:ascii="Times New Roman" w:hAnsi="Times New Roman" w:cs="Times New Roman"/>
          <w:b w:val="0"/>
          <w:sz w:val="24"/>
          <w:szCs w:val="24"/>
        </w:rPr>
        <w:t xml:space="preserve">района от 05.10.2015 № 470 «Об утверждении требований к порядку разработки и принятия правовых актов о нормировании в сфере закупок для обеспечения </w:t>
      </w:r>
      <w:r w:rsidR="009E6FA0" w:rsidRPr="00AA425E">
        <w:rPr>
          <w:rFonts w:ascii="Times New Roman" w:hAnsi="Times New Roman" w:cs="Times New Roman"/>
          <w:sz w:val="24"/>
          <w:szCs w:val="24"/>
        </w:rPr>
        <w:t xml:space="preserve"> </w:t>
      </w:r>
      <w:r w:rsidR="009E6FA0" w:rsidRPr="00AA425E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9E6FA0" w:rsidRPr="00AA425E">
        <w:rPr>
          <w:rFonts w:ascii="Times New Roman" w:hAnsi="Times New Roman" w:cs="Times New Roman"/>
          <w:sz w:val="24"/>
          <w:szCs w:val="24"/>
        </w:rPr>
        <w:t xml:space="preserve"> </w:t>
      </w:r>
      <w:r w:rsidR="009E6FA0" w:rsidRPr="00AA425E">
        <w:rPr>
          <w:rFonts w:ascii="Times New Roman" w:hAnsi="Times New Roman" w:cs="Times New Roman"/>
          <w:b w:val="0"/>
          <w:sz w:val="24"/>
          <w:szCs w:val="24"/>
        </w:rPr>
        <w:t xml:space="preserve">нужд, содержанию указанных актов и обеспечению их исполнения» (в редакции постановления </w:t>
      </w:r>
      <w:r w:rsidR="007811A0" w:rsidRPr="00AA425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Хвойнинского муниципального района </w:t>
      </w:r>
      <w:r w:rsidR="009E6FA0" w:rsidRPr="00AA425E">
        <w:rPr>
          <w:rFonts w:ascii="Times New Roman" w:hAnsi="Times New Roman" w:cs="Times New Roman"/>
          <w:b w:val="0"/>
          <w:sz w:val="24"/>
          <w:szCs w:val="24"/>
        </w:rPr>
        <w:t>от 13.09.2016 № 634),</w:t>
      </w:r>
      <w:r w:rsidRPr="00AA425E">
        <w:rPr>
          <w:rFonts w:ascii="Times New Roman" w:hAnsi="Times New Roman" w:cs="Times New Roman"/>
          <w:sz w:val="24"/>
          <w:szCs w:val="24"/>
        </w:rPr>
        <w:t xml:space="preserve"> </w:t>
      </w:r>
      <w:r w:rsidRPr="00AA425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Хвойнинского муниципального района от 09.10.2015 № 472  «Об определении  требований к закупаемым муниципальными  органами и подведомственными им казенными и</w:t>
      </w:r>
      <w:proofErr w:type="gramEnd"/>
      <w:r w:rsidRPr="00AA425E">
        <w:rPr>
          <w:rFonts w:ascii="Times New Roman" w:hAnsi="Times New Roman" w:cs="Times New Roman"/>
          <w:b w:val="0"/>
          <w:sz w:val="24"/>
          <w:szCs w:val="24"/>
        </w:rPr>
        <w:t xml:space="preserve"> бюджетными учреждениями отдельным видам товаров, работ, услуг (в том числе предельных цен  товаров, работ, услуг) (в редакции постановлений </w:t>
      </w:r>
      <w:r w:rsidR="007811A0" w:rsidRPr="00AA425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Хвойнинского муниципального района </w:t>
      </w:r>
      <w:r w:rsidRPr="00AA425E">
        <w:rPr>
          <w:rFonts w:ascii="Times New Roman" w:hAnsi="Times New Roman" w:cs="Times New Roman"/>
          <w:b w:val="0"/>
          <w:sz w:val="24"/>
          <w:szCs w:val="24"/>
        </w:rPr>
        <w:t>от 13.09.2016 № 635, от  20.09.2016 № 661</w:t>
      </w:r>
      <w:r w:rsidR="007811A0" w:rsidRPr="00AA425E">
        <w:rPr>
          <w:rFonts w:ascii="Times New Roman" w:hAnsi="Times New Roman" w:cs="Times New Roman"/>
          <w:b w:val="0"/>
          <w:sz w:val="24"/>
          <w:szCs w:val="24"/>
        </w:rPr>
        <w:t>)</w:t>
      </w:r>
      <w:r w:rsidR="0063230C" w:rsidRPr="00AA42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E6FA0" w:rsidRPr="00AA425E" w:rsidRDefault="009E6FA0" w:rsidP="00AA425E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AA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Утвердить прилагаемые </w:t>
      </w:r>
      <w:r w:rsidRPr="00AA425E">
        <w:rPr>
          <w:rFonts w:ascii="Times New Roman" w:hAnsi="Times New Roman"/>
          <w:sz w:val="24"/>
          <w:szCs w:val="24"/>
        </w:rPr>
        <w:t xml:space="preserve">требования к отдельным видам товаров, работ, услуг (в том числе предельным ценам товаров, работ, услуг) закупаемым </w:t>
      </w:r>
      <w:r w:rsidR="001B41AF">
        <w:rPr>
          <w:rFonts w:ascii="Times New Roman" w:hAnsi="Times New Roman"/>
          <w:sz w:val="24"/>
          <w:szCs w:val="24"/>
        </w:rPr>
        <w:t xml:space="preserve">комитетом образования </w:t>
      </w:r>
      <w:r w:rsidRPr="00AA425E">
        <w:rPr>
          <w:rFonts w:ascii="Times New Roman" w:hAnsi="Times New Roman"/>
          <w:sz w:val="24"/>
          <w:szCs w:val="24"/>
        </w:rPr>
        <w:t>Администраци</w:t>
      </w:r>
      <w:r w:rsidR="001B41AF">
        <w:rPr>
          <w:rFonts w:ascii="Times New Roman" w:hAnsi="Times New Roman"/>
          <w:sz w:val="24"/>
          <w:szCs w:val="24"/>
        </w:rPr>
        <w:t>и</w:t>
      </w:r>
      <w:r w:rsidRPr="00AA425E">
        <w:rPr>
          <w:rFonts w:ascii="Times New Roman" w:hAnsi="Times New Roman"/>
          <w:sz w:val="24"/>
          <w:szCs w:val="24"/>
        </w:rPr>
        <w:t xml:space="preserve"> </w:t>
      </w:r>
      <w:r w:rsidR="0063230C" w:rsidRPr="00AA425E">
        <w:rPr>
          <w:rFonts w:ascii="Times New Roman" w:hAnsi="Times New Roman"/>
          <w:sz w:val="24"/>
          <w:szCs w:val="24"/>
        </w:rPr>
        <w:t>Хвойнин</w:t>
      </w:r>
      <w:r w:rsidRPr="00AA425E">
        <w:rPr>
          <w:rFonts w:ascii="Times New Roman" w:hAnsi="Times New Roman"/>
          <w:sz w:val="24"/>
          <w:szCs w:val="24"/>
        </w:rPr>
        <w:t>ского муниципального района</w:t>
      </w:r>
      <w:r w:rsidR="001B41AF">
        <w:rPr>
          <w:rFonts w:ascii="Times New Roman" w:hAnsi="Times New Roman"/>
          <w:sz w:val="24"/>
          <w:szCs w:val="24"/>
        </w:rPr>
        <w:t xml:space="preserve"> </w:t>
      </w:r>
      <w:r w:rsidRPr="00AA425E">
        <w:rPr>
          <w:rFonts w:ascii="Times New Roman" w:hAnsi="Times New Roman"/>
          <w:sz w:val="24"/>
          <w:szCs w:val="24"/>
        </w:rPr>
        <w:t>(ведомственный перечень</w:t>
      </w:r>
      <w:r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).</w:t>
      </w:r>
    </w:p>
    <w:p w:rsidR="009E6FA0" w:rsidRPr="00AA425E" w:rsidRDefault="005203B0" w:rsidP="00AA425E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</w:t>
      </w:r>
      <w:r w:rsidR="009E6FA0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</w:t>
      </w:r>
      <w:r w:rsidR="00A1408A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Контрактно</w:t>
      </w:r>
      <w:r w:rsidR="001B41A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</w:t>
      </w:r>
      <w:r w:rsidR="00A1408A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43CD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управляющему комитета образ</w:t>
      </w:r>
      <w:r w:rsidR="001B41A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ования</w:t>
      </w:r>
      <w:r w:rsidR="00A1408A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Хвойнинского муниципального района</w:t>
      </w:r>
      <w:r w:rsidR="009E6FA0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течение 10 рабочих дней со дня подписания настоящего </w:t>
      </w:r>
      <w:r w:rsidR="001B41A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приказа</w:t>
      </w:r>
      <w:r w:rsidR="009E6FA0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="009E6FA0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разместить его</w:t>
      </w:r>
      <w:proofErr w:type="gramEnd"/>
      <w:r w:rsidR="009E6FA0" w:rsidRPr="00AA42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единой информационной системе в сфере закупок.</w:t>
      </w:r>
    </w:p>
    <w:p w:rsidR="009E6FA0" w:rsidRPr="00AA425E" w:rsidRDefault="009E6FA0" w:rsidP="00AA42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425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20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AA425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A425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B41AF">
        <w:rPr>
          <w:rFonts w:ascii="Times New Roman" w:hAnsi="Times New Roman" w:cs="Times New Roman"/>
          <w:sz w:val="24"/>
          <w:szCs w:val="24"/>
        </w:rPr>
        <w:t>приказ</w:t>
      </w:r>
      <w:r w:rsidRPr="00AA425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AA4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1AF" w:rsidRPr="001B41AF">
        <w:rPr>
          <w:rFonts w:ascii="Times New Roman" w:hAnsi="Times New Roman" w:cs="Times New Roman"/>
          <w:bCs/>
          <w:sz w:val="24"/>
          <w:szCs w:val="24"/>
        </w:rPr>
        <w:t>комитета образования</w:t>
      </w:r>
      <w:r w:rsidR="001B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25E">
        <w:rPr>
          <w:rFonts w:ascii="Times New Roman" w:hAnsi="Times New Roman" w:cs="Times New Roman"/>
          <w:sz w:val="24"/>
          <w:szCs w:val="24"/>
        </w:rPr>
        <w:t>Администрации</w:t>
      </w:r>
      <w:r w:rsidRPr="00AA425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6662E" w:rsidRPr="00AA425E">
        <w:rPr>
          <w:rFonts w:ascii="Times New Roman" w:hAnsi="Times New Roman" w:cs="Times New Roman"/>
          <w:sz w:val="24"/>
          <w:szCs w:val="24"/>
          <w:lang w:eastAsia="zh-CN"/>
        </w:rPr>
        <w:t>Хвойнин</w:t>
      </w:r>
      <w:r w:rsidRPr="00AA425E">
        <w:rPr>
          <w:rFonts w:ascii="Times New Roman" w:hAnsi="Times New Roman" w:cs="Times New Roman"/>
          <w:sz w:val="24"/>
          <w:szCs w:val="24"/>
          <w:lang w:eastAsia="zh-CN"/>
        </w:rPr>
        <w:t>ского муниципального района</w:t>
      </w:r>
      <w:r w:rsidRPr="00AA425E">
        <w:rPr>
          <w:rFonts w:ascii="Times New Roman" w:hAnsi="Times New Roman" w:cs="Times New Roman"/>
          <w:sz w:val="24"/>
          <w:szCs w:val="24"/>
        </w:rPr>
        <w:t>.</w:t>
      </w:r>
    </w:p>
    <w:p w:rsidR="009E6FA0" w:rsidRPr="005203B0" w:rsidRDefault="009E6FA0" w:rsidP="001B41AF">
      <w:pPr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B41A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                                                                      </w:t>
      </w:r>
      <w:proofErr w:type="spellStart"/>
      <w:r w:rsidR="001B41AF">
        <w:rPr>
          <w:rFonts w:ascii="Times New Roman" w:hAnsi="Times New Roman" w:cs="Times New Roman"/>
          <w:b/>
          <w:bCs/>
          <w:sz w:val="24"/>
          <w:szCs w:val="24"/>
        </w:rPr>
        <w:t>О.И.Ханькова</w:t>
      </w:r>
      <w:proofErr w:type="spellEnd"/>
    </w:p>
    <w:p w:rsidR="00162288" w:rsidRDefault="00162288" w:rsidP="001B41AF"/>
    <w:p w:rsidR="00414D11" w:rsidRDefault="00414D11" w:rsidP="001B41AF"/>
    <w:p w:rsidR="00414D11" w:rsidRDefault="00414D11" w:rsidP="00414D11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414D11" w:rsidSect="0016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D11" w:rsidRDefault="00414D11" w:rsidP="00414D11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6622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  <w:proofErr w:type="gramEnd"/>
      <w:r w:rsidRPr="00E662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622B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комитета образования Администрации </w:t>
      </w:r>
    </w:p>
    <w:p w:rsidR="00414D11" w:rsidRPr="00E6622B" w:rsidRDefault="00414D11" w:rsidP="00414D11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Хвойнинского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414D11" w:rsidRPr="00E6622B" w:rsidRDefault="00414D11" w:rsidP="00414D11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22B">
        <w:rPr>
          <w:rFonts w:ascii="Times New Roman" w:eastAsia="Times New Roman" w:hAnsi="Times New Roman"/>
          <w:sz w:val="26"/>
          <w:szCs w:val="26"/>
          <w:lang w:eastAsia="ru-RU"/>
        </w:rPr>
        <w:t>от ________ №______</w:t>
      </w:r>
    </w:p>
    <w:p w:rsidR="00414D11" w:rsidRPr="00E6622B" w:rsidRDefault="00414D11" w:rsidP="00414D11">
      <w:pPr>
        <w:pStyle w:val="ConsPlusNormal"/>
        <w:ind w:left="10230"/>
        <w:jc w:val="center"/>
        <w:rPr>
          <w:rFonts w:ascii="Times New Roman" w:hAnsi="Times New Roman" w:cs="Times New Roman"/>
          <w:sz w:val="26"/>
          <w:szCs w:val="26"/>
        </w:rPr>
      </w:pPr>
    </w:p>
    <w:p w:rsidR="00414D11" w:rsidRPr="008B312B" w:rsidRDefault="00414D11" w:rsidP="00414D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12B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414D11" w:rsidRPr="008B312B" w:rsidRDefault="00414D11" w:rsidP="00414D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12B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 закупаемых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комитетом образования </w:t>
      </w:r>
      <w:r w:rsidRPr="008B312B">
        <w:rPr>
          <w:rFonts w:ascii="Times New Roman" w:hAnsi="Times New Roman" w:cs="Times New Roman"/>
          <w:b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B3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Хвойнинского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8B312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12B">
        <w:rPr>
          <w:rFonts w:ascii="Times New Roman" w:hAnsi="Times New Roman" w:cs="Times New Roman"/>
          <w:b/>
          <w:bCs/>
          <w:sz w:val="24"/>
          <w:szCs w:val="24"/>
        </w:rPr>
        <w:t>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414D11" w:rsidRPr="008B312B" w:rsidRDefault="00414D11" w:rsidP="00414D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1308"/>
        <w:gridCol w:w="2122"/>
        <w:gridCol w:w="1780"/>
        <w:gridCol w:w="669"/>
        <w:gridCol w:w="1483"/>
        <w:gridCol w:w="1961"/>
        <w:gridCol w:w="1865"/>
        <w:gridCol w:w="124"/>
        <w:gridCol w:w="1352"/>
        <w:gridCol w:w="1555"/>
      </w:tblGrid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62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pStyle w:val="ConsPlusNormal"/>
              <w:ind w:left="-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2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 w:rsidRPr="00E662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  <w:r w:rsidRPr="00E6622B">
              <w:rPr>
                <w:rFonts w:ascii="Times New Roman" w:hAnsi="Times New Roman" w:cs="Times New Roman"/>
                <w:sz w:val="24"/>
                <w:szCs w:val="24"/>
              </w:rPr>
              <w:t xml:space="preserve"> (ОКПД</w:t>
            </w:r>
            <w:proofErr w:type="gramStart"/>
            <w:r w:rsidRPr="00E6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6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2B">
              <w:rPr>
                <w:rFonts w:ascii="Times New Roman" w:hAnsi="Times New Roman" w:cs="Times New Roman"/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3679" w:type="pct"/>
            <w:gridSpan w:val="8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22B">
              <w:rPr>
                <w:rFonts w:ascii="Times New Roman" w:hAnsi="Times New Roman" w:cs="Times New Roman"/>
                <w:sz w:val="26"/>
                <w:szCs w:val="2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414D11" w:rsidRPr="00E6622B" w:rsidTr="00414D11">
        <w:trPr>
          <w:trHeight w:val="228"/>
        </w:trPr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хара</w:t>
            </w: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теристика</w:t>
            </w:r>
            <w:proofErr w:type="spellEnd"/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80" w:type="pct"/>
            <w:gridSpan w:val="2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2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538" w:type="pct"/>
            <w:gridSpan w:val="2"/>
            <w:vMerge w:val="restart"/>
          </w:tcPr>
          <w:p w:rsidR="00414D11" w:rsidRPr="00E6622B" w:rsidRDefault="00414D11" w:rsidP="00D94B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значения, установленного в обязательном перечне</w:t>
            </w:r>
          </w:p>
        </w:tc>
        <w:tc>
          <w:tcPr>
            <w:tcW w:w="493" w:type="pct"/>
            <w:vMerge w:val="restart"/>
          </w:tcPr>
          <w:p w:rsidR="00414D11" w:rsidRPr="00E6622B" w:rsidRDefault="00414D11" w:rsidP="00D94B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</w:p>
        </w:tc>
      </w:tr>
      <w:tr w:rsidR="00414D11" w:rsidRPr="00E6622B" w:rsidTr="00414D11">
        <w:trPr>
          <w:trHeight w:val="2446"/>
        </w:trPr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414D11" w:rsidRPr="00E6622B" w:rsidRDefault="00414D11" w:rsidP="00D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E6622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3" w:type="pct"/>
          </w:tcPr>
          <w:p w:rsidR="00414D11" w:rsidRPr="00173627" w:rsidRDefault="00414D11" w:rsidP="00D94B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Хвойнинского</w:t>
            </w:r>
            <w:proofErr w:type="spellEnd"/>
            <w:r w:rsidRPr="001736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отн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сящиеся к категории "руковод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тели", руководители казенных и бюдже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ных учреждений</w:t>
            </w:r>
          </w:p>
        </w:tc>
        <w:tc>
          <w:tcPr>
            <w:tcW w:w="718" w:type="pct"/>
          </w:tcPr>
          <w:p w:rsidR="00414D11" w:rsidRPr="00173627" w:rsidRDefault="00414D11" w:rsidP="00D94BB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работники муниц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 xml:space="preserve">пальных органов Администрации </w:t>
            </w:r>
            <w:proofErr w:type="spellStart"/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Хвойнинского</w:t>
            </w:r>
            <w:proofErr w:type="spellEnd"/>
            <w:r w:rsidRPr="001736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работники к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зенных и бюджетных учреждений, не являющиеся их</w:t>
            </w:r>
            <w:r w:rsidRPr="00173627">
              <w:rPr>
                <w:b/>
                <w:sz w:val="20"/>
                <w:szCs w:val="20"/>
              </w:rPr>
              <w:t xml:space="preserve"> 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3627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  <w:tc>
          <w:tcPr>
            <w:tcW w:w="538" w:type="pct"/>
            <w:gridSpan w:val="2"/>
            <w:vMerge/>
          </w:tcPr>
          <w:p w:rsidR="00414D11" w:rsidRPr="00E6622B" w:rsidRDefault="00414D11" w:rsidP="00D94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D11" w:rsidRPr="00E6622B" w:rsidTr="00414D11">
        <w:tc>
          <w:tcPr>
            <w:tcW w:w="5000" w:type="pct"/>
            <w:gridSpan w:val="11"/>
          </w:tcPr>
          <w:p w:rsidR="00414D11" w:rsidRPr="008B31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2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B312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B312B">
              <w:rPr>
                <w:rFonts w:ascii="Times New Roman" w:hAnsi="Times New Roman" w:cs="Times New Roman"/>
                <w:b/>
              </w:rPr>
              <w:t xml:space="preserve">. Требования </w:t>
            </w:r>
            <w:proofErr w:type="gramStart"/>
            <w:r w:rsidRPr="008B312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B312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B312B">
              <w:rPr>
                <w:rFonts w:ascii="Times New Roman" w:hAnsi="Times New Roman" w:cs="Times New Roman"/>
                <w:b/>
              </w:rPr>
              <w:t>закупаемым</w:t>
            </w:r>
            <w:proofErr w:type="gramEnd"/>
            <w:r w:rsidRPr="008B312B">
              <w:rPr>
                <w:rFonts w:ascii="Times New Roman" w:hAnsi="Times New Roman" w:cs="Times New Roman"/>
                <w:b/>
              </w:rPr>
              <w:t xml:space="preserve"> </w:t>
            </w:r>
            <w:r w:rsidRPr="008B312B">
              <w:rPr>
                <w:rFonts w:ascii="Times New Roman" w:hAnsi="Times New Roman" w:cs="Times New Roman"/>
                <w:b/>
                <w:bCs/>
              </w:rPr>
              <w:t xml:space="preserve">Администрацией </w:t>
            </w:r>
            <w:proofErr w:type="spellStart"/>
            <w:r w:rsidRPr="008B312B">
              <w:rPr>
                <w:rFonts w:ascii="Times New Roman" w:hAnsi="Times New Roman" w:cs="Times New Roman"/>
                <w:b/>
                <w:bCs/>
              </w:rPr>
              <w:t>Хвойнинского</w:t>
            </w:r>
            <w:proofErr w:type="spellEnd"/>
            <w:r w:rsidRPr="008B312B">
              <w:rPr>
                <w:rFonts w:ascii="Times New Roman" w:hAnsi="Times New Roman" w:cs="Times New Roman"/>
                <w:b/>
                <w:bCs/>
              </w:rPr>
              <w:t xml:space="preserve"> муниципального, района, муниципальным бюджетным учреждением </w:t>
            </w:r>
            <w:r w:rsidRPr="008B312B">
              <w:rPr>
                <w:rFonts w:ascii="Times New Roman" w:hAnsi="Times New Roman" w:cs="Times New Roman"/>
                <w:b/>
              </w:rPr>
              <w:t xml:space="preserve">«Управление по хозяйственному и транспортному обеспечению Администрации </w:t>
            </w:r>
            <w:proofErr w:type="spellStart"/>
            <w:r w:rsidRPr="008B312B">
              <w:rPr>
                <w:rFonts w:ascii="Times New Roman" w:hAnsi="Times New Roman" w:cs="Times New Roman"/>
                <w:b/>
              </w:rPr>
              <w:t>Хвойнинского</w:t>
            </w:r>
            <w:proofErr w:type="spellEnd"/>
            <w:r w:rsidRPr="008B312B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  <w:r w:rsidRPr="008B312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414D11" w:rsidRPr="008B31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12B">
              <w:rPr>
                <w:rFonts w:ascii="Times New Roman" w:hAnsi="Times New Roman" w:cs="Times New Roman"/>
                <w:b/>
              </w:rPr>
              <w:t>отдельным видам товаров, работ, услуг, в отношении которых устанавливаются потребительские свойства</w:t>
            </w:r>
          </w:p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12B">
              <w:rPr>
                <w:rFonts w:ascii="Times New Roman" w:hAnsi="Times New Roman" w:cs="Times New Roman"/>
                <w:b/>
              </w:rPr>
              <w:t xml:space="preserve"> (в том числе характеристики качества) с учетом категорий и (или) групп должностей работников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4D11" w:rsidRPr="00E6622B" w:rsidTr="00414D11">
        <w:tc>
          <w:tcPr>
            <w:tcW w:w="15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(26.20.11)</w:t>
            </w:r>
          </w:p>
        </w:tc>
        <w:tc>
          <w:tcPr>
            <w:tcW w:w="718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Машины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вычисли-тельные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6622B">
                <w:rPr>
                  <w:rFonts w:ascii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автоматической обработки данных ("лэпто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пы", "ноутбуки",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");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ояснения по требуемой продукции: ноутбуки, планшетные компьютеры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(26.20.11.110)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оутбук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экрана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17,3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15,6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экрана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атовый или глянцевый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атовый или глянцевый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2,5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астота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мегагерц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2300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2300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оперативной памяти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бъем накопителя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500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жесткого диска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акопитель на жестких магнитных дисках (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акопитель на жестких магнитных дисках (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птический привод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аличие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поддержки 3G (UMTS)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Текстовый процессор для создания, просмотра и редактирования текстовых документов; Приложение для работы с электронными таблицами; Приложение для создания и проведения презентаций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Текстовый процессор для создания, просмотра и редактирования текстовых документов; Приложение для работы с электронными таблицами; Приложение для создания и проведения презентаций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75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(26.20.11.110)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экрана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экрана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емкостный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емкостный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значение:2 ядра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астота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мегагерц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2 300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2 300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оперативной памяти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бъем накопителя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жесткого диска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вердотельный</w:t>
            </w:r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или на жестких магнитных дисках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вердотельный</w:t>
            </w:r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или на жестких магнитных дисках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птический привод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аличие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поддержки 3G (UMTS)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9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9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rPr>
          <w:trHeight w:val="34"/>
        </w:trPr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20 000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(26.20.15)</w:t>
            </w:r>
          </w:p>
        </w:tc>
        <w:tc>
          <w:tcPr>
            <w:tcW w:w="718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Машины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вычисли-тельные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цифровые прочие,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со-держащие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или не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со-держащие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в одном корпусе одно или два из следующих устройств для автоматической обработки данных: запоминающие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устрой-ства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, устройства ввода, устройства вывода.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(26.20.15)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монитора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 27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23 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астота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мегагерц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3 400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3 400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оперативной памяти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8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8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бъем накопителя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террабайт</w:t>
            </w:r>
            <w:proofErr w:type="spellEnd"/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жесткого диска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акопитель на жестких магнитных дисках (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акопитель на жестких магнитных дисках (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птический привод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видеоадаптера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перационная система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реустанов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ленное программное обеспечение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Текстовый процессор для создания, просмотра и редактирования текстовых документов; Приложение для работы с электронными таблицами; Приложение для создания и проведения презентаций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Текстовый процессор для создания, просмотра и редактирования текстовых документов; Приложение для работы с электронными таблицами; Приложение для создания и проведения презентаций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(26.20.15)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Рабочая станция вывода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«Моноблок» или «Системный блок и монитор»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монитора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27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23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4 ядра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астота процессора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мегагерц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3 400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3 400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азмер оперативной памяти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8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8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бъем накопителя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террабайт</w:t>
            </w:r>
            <w:proofErr w:type="spellEnd"/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жесткого диска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акопитель на жестких магнитных дисках (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акопитель на жестких магнитных дисках (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HMDD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птический привод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видеоадаптера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перационная система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реустанов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ленное программное обеспечение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Текстовый процессор для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создания, просмотра и редактирования текстовых документов; Приложение для работы с электронными таблицами; Приложение для создания и проведения презентаций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значение: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Текстовый процессор для создания, просмотра и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редактирования текстовых документов; Приложение для работы с электронными таблицами; Приложение для создания и проведения презентаций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30.02.16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(26.20.16)</w:t>
            </w:r>
          </w:p>
        </w:tc>
        <w:tc>
          <w:tcPr>
            <w:tcW w:w="718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принтеры, сканеры,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много-функциональные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30.02.16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(26.20.16.120)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етод печати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ветность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цветной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цветной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аксимальный формат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корость печати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страниц/минута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и интерфейсов (сетевой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интер-фейс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, устройства чтения карт памяти и т.д.)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(RJ-45) USB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(RJ-45) USB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15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0 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30.02.16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(26.20.16.150)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азрешение сканирования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точек на дюйм)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1200х1200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1200х1200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аксимальный формат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корость сканирования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страниц/минута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значение:25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значение:25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и интерфейсов (сетевой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интер-фейс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, устройства чтения карт памяти и т.д.)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rPr>
          <w:trHeight w:val="657"/>
        </w:trPr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30.02.16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(26.20.18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етод печати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азрешение сканирования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точек на дюйм)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1200х1200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1200х1200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ветность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</w:tc>
        <w:tc>
          <w:tcPr>
            <w:tcW w:w="763" w:type="pct"/>
            <w:gridSpan w:val="2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аксимальный формат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корость печати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страниц/минута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80</w:t>
            </w:r>
          </w:p>
        </w:tc>
        <w:tc>
          <w:tcPr>
            <w:tcW w:w="763" w:type="pct"/>
            <w:gridSpan w:val="2"/>
          </w:tcPr>
          <w:p w:rsidR="00414D11" w:rsidRPr="00AD7E4C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35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корость сканирования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страниц/минута</w:t>
            </w:r>
          </w:p>
        </w:tc>
        <w:tc>
          <w:tcPr>
            <w:tcW w:w="763" w:type="pct"/>
          </w:tcPr>
          <w:p w:rsidR="00414D11" w:rsidRPr="00AD7E4C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63" w:type="pct"/>
            <w:gridSpan w:val="2"/>
          </w:tcPr>
          <w:p w:rsidR="00414D11" w:rsidRPr="00AD7E4C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35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и интерфейсов (сетевой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интер-фейс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, устройства чтения карт памяти и т.д.)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Поддержка карт памяти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Поддержка карт памяти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(26.30.22)</w:t>
            </w:r>
          </w:p>
        </w:tc>
        <w:tc>
          <w:tcPr>
            <w:tcW w:w="718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(26.30.22.000)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Телефон мобильный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ип устройства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оддерживаемые стандарты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GSM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900/1800/1900 МГц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GSM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900/1800 МГц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перационная система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ремя работы (в режиме разговора)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7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етод управления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2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Wi-Fi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рас-чета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(29.10.22)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ощность двигателя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редельное значение: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1 500 000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(29.10.30)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автотранс-портные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перевозки 10 человек и более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ощность двигателя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2 000 </w:t>
            </w:r>
            <w:proofErr w:type="spellStart"/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  <w:proofErr w:type="spellEnd"/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2 000 </w:t>
            </w:r>
            <w:proofErr w:type="spellStart"/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  <w:proofErr w:type="spellEnd"/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(29.10.41)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автотранс-портные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грузовые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ощность двигателя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150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150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2 000 000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2 000 000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(31.01.11)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бивочные материалы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кожа натуральная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редельное значение: кожа искусственная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60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10 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(31.01.12)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атериал (вид древесины)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</w:t>
            </w:r>
          </w:p>
          <w:p w:rsidR="00414D11" w:rsidRPr="00E6622B" w:rsidRDefault="00414D11" w:rsidP="00D94BBC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Pr="00E66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r w:rsidRPr="00E66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мягко-лиственных пород: береза, лиственница, сосна, ель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бивочные материалы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414D11" w:rsidRPr="00E6622B" w:rsidRDefault="00414D11" w:rsidP="00D94BBC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30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10</w:t>
            </w: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(31.01.11)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офисов,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админи-стративных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помеще-ний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учебных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заведе-ний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, учреждений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20 000</w:t>
            </w:r>
          </w:p>
        </w:tc>
        <w:tc>
          <w:tcPr>
            <w:tcW w:w="763" w:type="pct"/>
            <w:gridSpan w:val="2"/>
          </w:tcPr>
          <w:p w:rsidR="00414D11" w:rsidRPr="00CF3A5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9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(31.01.12)</w:t>
            </w:r>
          </w:p>
        </w:tc>
        <w:tc>
          <w:tcPr>
            <w:tcW w:w="718" w:type="pct"/>
            <w:vMerge w:val="restar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</w:t>
            </w:r>
            <w:proofErr w:type="spellStart"/>
            <w:proofErr w:type="gram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 учебных заведений, </w:t>
            </w:r>
            <w:proofErr w:type="spellStart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т.п.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</w:t>
            </w:r>
          </w:p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древесина хвойных и мягко-лиственных пород</w:t>
            </w:r>
          </w:p>
        </w:tc>
        <w:tc>
          <w:tcPr>
            <w:tcW w:w="763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мягко-лиственных пород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154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763" w:type="pct"/>
          </w:tcPr>
          <w:p w:rsidR="00414D11" w:rsidRPr="00CE485C" w:rsidRDefault="00414D11" w:rsidP="00D94BBC">
            <w:pPr>
              <w:pStyle w:val="ConsPlusNormal"/>
              <w:spacing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E485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  <w:t>30 000</w:t>
            </w:r>
          </w:p>
        </w:tc>
        <w:tc>
          <w:tcPr>
            <w:tcW w:w="763" w:type="pct"/>
            <w:gridSpan w:val="2"/>
          </w:tcPr>
          <w:p w:rsidR="00414D11" w:rsidRPr="00CE485C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48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20 000</w:t>
            </w:r>
          </w:p>
        </w:tc>
        <w:tc>
          <w:tcPr>
            <w:tcW w:w="493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11" w:rsidRPr="00E6622B" w:rsidTr="00414D11">
        <w:tc>
          <w:tcPr>
            <w:tcW w:w="5000" w:type="pct"/>
            <w:gridSpan w:val="11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E66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 к закупаемым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образования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Хвойнинского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 видам товаров, работ, услуг, в отношении которых устанавливаются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22B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характеристики качества) без учета категорий и (или) групп должностей работников </w:t>
            </w:r>
          </w:p>
        </w:tc>
      </w:tr>
      <w:tr w:rsidR="00414D11" w:rsidRPr="00E6622B" w:rsidTr="00414D11">
        <w:tc>
          <w:tcPr>
            <w:tcW w:w="15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414D11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70.20.12</w:t>
            </w:r>
          </w:p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(68.20.12)</w:t>
            </w:r>
          </w:p>
        </w:tc>
        <w:tc>
          <w:tcPr>
            <w:tcW w:w="718" w:type="pct"/>
          </w:tcPr>
          <w:p w:rsidR="00414D11" w:rsidRPr="00E6622B" w:rsidRDefault="00414D11" w:rsidP="00D9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сдаче в аренду (внаем)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нежилого недвижимого имущества</w:t>
            </w:r>
          </w:p>
        </w:tc>
        <w:tc>
          <w:tcPr>
            <w:tcW w:w="40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договора аренды</w:t>
            </w:r>
          </w:p>
        </w:tc>
        <w:tc>
          <w:tcPr>
            <w:tcW w:w="314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должно быть в технически исправном состоянии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</w:t>
            </w:r>
          </w:p>
        </w:tc>
        <w:tc>
          <w:tcPr>
            <w:tcW w:w="538" w:type="pct"/>
            <w:gridSpan w:val="2"/>
          </w:tcPr>
          <w:p w:rsidR="00414D11" w:rsidRPr="00E6622B" w:rsidRDefault="00414D11" w:rsidP="00D9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14D11" w:rsidRPr="00E6622B" w:rsidRDefault="00414D11" w:rsidP="00D94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D11" w:rsidRDefault="00414D11" w:rsidP="00414D11">
      <w:pPr>
        <w:spacing w:after="0" w:line="240" w:lineRule="auto"/>
      </w:pPr>
    </w:p>
    <w:p w:rsidR="00414D11" w:rsidRDefault="00414D11" w:rsidP="00414D11">
      <w:pPr>
        <w:spacing w:after="0" w:line="240" w:lineRule="auto"/>
      </w:pPr>
    </w:p>
    <w:p w:rsidR="00414D11" w:rsidRDefault="00414D11" w:rsidP="00414D11">
      <w:pPr>
        <w:spacing w:after="0" w:line="240" w:lineRule="auto"/>
      </w:pPr>
    </w:p>
    <w:p w:rsidR="00414D11" w:rsidRDefault="00414D11" w:rsidP="00414D11">
      <w:pPr>
        <w:spacing w:after="0" w:line="240" w:lineRule="auto"/>
      </w:pPr>
    </w:p>
    <w:p w:rsidR="00414D11" w:rsidRDefault="00414D11" w:rsidP="00414D11">
      <w:pPr>
        <w:spacing w:after="0" w:line="240" w:lineRule="auto"/>
      </w:pPr>
    </w:p>
    <w:p w:rsidR="00414D11" w:rsidRPr="003167C0" w:rsidRDefault="00414D11" w:rsidP="00414D11">
      <w:pPr>
        <w:spacing w:after="0" w:line="240" w:lineRule="auto"/>
      </w:pPr>
    </w:p>
    <w:p w:rsidR="00414D11" w:rsidRDefault="00414D11" w:rsidP="001B41AF">
      <w:pPr>
        <w:sectPr w:rsidR="00414D11" w:rsidSect="0041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4D11" w:rsidRDefault="00414D11" w:rsidP="001B41AF"/>
    <w:sectPr w:rsidR="00414D11" w:rsidSect="0016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864"/>
    <w:multiLevelType w:val="hybridMultilevel"/>
    <w:tmpl w:val="065A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F2"/>
    <w:rsid w:val="00162288"/>
    <w:rsid w:val="001B41AF"/>
    <w:rsid w:val="0039642F"/>
    <w:rsid w:val="003B0C57"/>
    <w:rsid w:val="00414D11"/>
    <w:rsid w:val="00440844"/>
    <w:rsid w:val="004556CF"/>
    <w:rsid w:val="0046662E"/>
    <w:rsid w:val="004B0BAE"/>
    <w:rsid w:val="005060F2"/>
    <w:rsid w:val="005203B0"/>
    <w:rsid w:val="005E6606"/>
    <w:rsid w:val="0063230C"/>
    <w:rsid w:val="00743CDF"/>
    <w:rsid w:val="007811A0"/>
    <w:rsid w:val="009E6FA0"/>
    <w:rsid w:val="00A1408A"/>
    <w:rsid w:val="00A828AA"/>
    <w:rsid w:val="00AA425E"/>
    <w:rsid w:val="00EB572E"/>
    <w:rsid w:val="00F6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414D1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D11"/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paragraph" w:styleId="a3">
    <w:name w:val="Title"/>
    <w:basedOn w:val="a"/>
    <w:next w:val="a"/>
    <w:link w:val="a4"/>
    <w:uiPriority w:val="99"/>
    <w:qFormat/>
    <w:rsid w:val="00414D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uiPriority w:val="99"/>
    <w:rsid w:val="00414D11"/>
    <w:rPr>
      <w:rFonts w:ascii="Cambria" w:eastAsia="Calibri" w:hAnsi="Cambria" w:cs="Times New Roman"/>
      <w:b/>
      <w:bCs/>
      <w:kern w:val="28"/>
      <w:sz w:val="32"/>
      <w:szCs w:val="32"/>
      <w:lang/>
    </w:rPr>
  </w:style>
  <w:style w:type="paragraph" w:styleId="a5">
    <w:name w:val="Subtitle"/>
    <w:basedOn w:val="a3"/>
    <w:next w:val="a"/>
    <w:link w:val="a6"/>
    <w:uiPriority w:val="99"/>
    <w:qFormat/>
    <w:rsid w:val="00414D11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14D11"/>
    <w:rPr>
      <w:rFonts w:ascii="Cambria" w:eastAsia="Calibri" w:hAnsi="Cambria" w:cs="Times New Roman"/>
      <w:sz w:val="24"/>
      <w:szCs w:val="24"/>
      <w:lang/>
    </w:rPr>
  </w:style>
  <w:style w:type="character" w:styleId="a7">
    <w:name w:val="Strong"/>
    <w:uiPriority w:val="99"/>
    <w:qFormat/>
    <w:rsid w:val="00414D11"/>
    <w:rPr>
      <w:b/>
      <w:bCs/>
    </w:rPr>
  </w:style>
  <w:style w:type="paragraph" w:customStyle="1" w:styleId="ConsPlusNormal">
    <w:name w:val="ConsPlusNormal"/>
    <w:rsid w:val="00414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endnote text"/>
    <w:basedOn w:val="a"/>
    <w:link w:val="a9"/>
    <w:uiPriority w:val="99"/>
    <w:semiHidden/>
    <w:rsid w:val="00414D11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14D11"/>
    <w:rPr>
      <w:rFonts w:ascii="Calibri" w:eastAsia="Calibri" w:hAnsi="Calibri" w:cs="Times New Roman"/>
      <w:sz w:val="20"/>
      <w:szCs w:val="20"/>
      <w:lang/>
    </w:rPr>
  </w:style>
  <w:style w:type="character" w:styleId="aa">
    <w:name w:val="endnote reference"/>
    <w:uiPriority w:val="99"/>
    <w:semiHidden/>
    <w:rsid w:val="00414D11"/>
    <w:rPr>
      <w:vertAlign w:val="superscript"/>
    </w:rPr>
  </w:style>
  <w:style w:type="paragraph" w:styleId="ab">
    <w:name w:val="header"/>
    <w:basedOn w:val="a"/>
    <w:link w:val="ac"/>
    <w:uiPriority w:val="99"/>
    <w:rsid w:val="00414D1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414D11"/>
    <w:rPr>
      <w:rFonts w:ascii="Calibri" w:eastAsia="Calibri" w:hAnsi="Calibri" w:cs="Times New Roman"/>
      <w:sz w:val="20"/>
      <w:szCs w:val="20"/>
      <w:lang/>
    </w:rPr>
  </w:style>
  <w:style w:type="character" w:styleId="ad">
    <w:name w:val="page number"/>
    <w:basedOn w:val="a0"/>
    <w:uiPriority w:val="99"/>
    <w:rsid w:val="00414D11"/>
  </w:style>
  <w:style w:type="paragraph" w:styleId="ae">
    <w:name w:val="footer"/>
    <w:basedOn w:val="a"/>
    <w:link w:val="af"/>
    <w:uiPriority w:val="99"/>
    <w:rsid w:val="00414D1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414D11"/>
    <w:rPr>
      <w:rFonts w:ascii="Calibri" w:eastAsia="Calibri" w:hAnsi="Calibri" w:cs="Times New Roman"/>
      <w:sz w:val="20"/>
      <w:szCs w:val="20"/>
      <w:lang/>
    </w:rPr>
  </w:style>
  <w:style w:type="paragraph" w:styleId="af0">
    <w:name w:val="Balloon Text"/>
    <w:basedOn w:val="a"/>
    <w:link w:val="af1"/>
    <w:uiPriority w:val="99"/>
    <w:semiHidden/>
    <w:unhideWhenUsed/>
    <w:rsid w:val="00414D1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D11"/>
    <w:rPr>
      <w:rFonts w:ascii="Tahoma" w:eastAsia="Calibri" w:hAnsi="Tahoma" w:cs="Times New Roman"/>
      <w:sz w:val="16"/>
      <w:szCs w:val="16"/>
      <w:lang/>
    </w:rPr>
  </w:style>
  <w:style w:type="paragraph" w:customStyle="1" w:styleId="ConsPlusCell">
    <w:name w:val="ConsPlusCell"/>
    <w:uiPriority w:val="99"/>
    <w:rsid w:val="00414D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14D1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kern w:val="2"/>
      <w:sz w:val="20"/>
      <w:szCs w:val="20"/>
      <w:lang w:eastAsia="ru-RU"/>
    </w:rPr>
  </w:style>
  <w:style w:type="paragraph" w:customStyle="1" w:styleId="ConsPlusNormal0">
    <w:name w:val="ConsPlusNormal Знак"/>
    <w:rsid w:val="00414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129A75063FA487CAF7E02EE484900F6D8CD6B140ACAA46DBA1F80FAJC0DH" TargetMode="External"/><Relationship Id="rId5" Type="http://schemas.openxmlformats.org/officeDocument/2006/relationships/hyperlink" Target="consultantplus://offline/ref=F54129A75063FA487CAF7E02EE484900F6D8C968120CCAA46DBA1F80FAJC0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юзер</cp:lastModifiedBy>
  <cp:revision>17</cp:revision>
  <cp:lastPrinted>2016-09-21T09:52:00Z</cp:lastPrinted>
  <dcterms:created xsi:type="dcterms:W3CDTF">2016-09-21T08:53:00Z</dcterms:created>
  <dcterms:modified xsi:type="dcterms:W3CDTF">2016-11-23T08:14:00Z</dcterms:modified>
</cp:coreProperties>
</file>